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98" w:rsidRPr="007E6079" w:rsidRDefault="00194498" w:rsidP="00194498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7E6079">
        <w:rPr>
          <w:rFonts w:ascii="Calibri" w:eastAsia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4498" w:rsidRPr="007E6079" w:rsidRDefault="00194498" w:rsidP="00194498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7E6079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7E6079">
        <w:rPr>
          <w:rFonts w:eastAsia="Calibri"/>
          <w:b/>
          <w:noProof/>
          <w:sz w:val="22"/>
          <w:szCs w:val="22"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079">
        <w:rPr>
          <w:rFonts w:eastAsia="Calibri"/>
          <w:b/>
          <w:sz w:val="28"/>
          <w:szCs w:val="22"/>
          <w:lang w:val="ro-RO" w:eastAsia="en-US"/>
        </w:rPr>
        <w:t>CONSILIUL</w:t>
      </w:r>
      <w:r w:rsidRPr="007E6079">
        <w:rPr>
          <w:rFonts w:eastAsia="Calibri"/>
          <w:b/>
          <w:color w:val="FFFFFF" w:themeColor="background1"/>
          <w:sz w:val="28"/>
          <w:szCs w:val="22"/>
          <w:lang w:val="ro-RO" w:eastAsia="en-US"/>
        </w:rPr>
        <w:t>_</w:t>
      </w:r>
      <w:r w:rsidRPr="007E6079">
        <w:rPr>
          <w:rFonts w:eastAsia="Calibri"/>
          <w:b/>
          <w:sz w:val="28"/>
          <w:szCs w:val="22"/>
          <w:lang w:val="ro-RO" w:eastAsia="en-US"/>
        </w:rPr>
        <w:t>RAIONAL TELENEȘTI</w:t>
      </w:r>
      <w:r w:rsidRPr="007E6079">
        <w:rPr>
          <w:rFonts w:eastAsia="Calibri"/>
          <w:b/>
          <w:sz w:val="28"/>
          <w:szCs w:val="22"/>
          <w:u w:val="single"/>
          <w:lang w:val="ro-RO" w:eastAsia="en-US"/>
        </w:rPr>
        <w:t xml:space="preserve">               </w:t>
      </w:r>
    </w:p>
    <w:p w:rsidR="00194498" w:rsidRPr="007E6079" w:rsidRDefault="00194498" w:rsidP="00194498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7E6079">
        <w:rPr>
          <w:rFonts w:ascii="Calibri" w:eastAsia="Calibri" w:hAnsi="Calibri"/>
          <w:szCs w:val="22"/>
          <w:lang w:val="ro-RO" w:eastAsia="en-US"/>
        </w:rPr>
        <w:t xml:space="preserve"> </w:t>
      </w:r>
      <w:r w:rsidRPr="007E6079">
        <w:rPr>
          <w:sz w:val="20"/>
          <w:szCs w:val="20"/>
          <w:lang w:val="ro-RO"/>
        </w:rPr>
        <w:t xml:space="preserve">MD-5801, </w:t>
      </w:r>
      <w:proofErr w:type="spellStart"/>
      <w:r w:rsidRPr="007E6079">
        <w:rPr>
          <w:sz w:val="20"/>
          <w:szCs w:val="20"/>
          <w:lang w:val="ro-RO"/>
        </w:rPr>
        <w:t>or.Teleneşti</w:t>
      </w:r>
      <w:proofErr w:type="spellEnd"/>
      <w:r w:rsidRPr="007E6079">
        <w:rPr>
          <w:sz w:val="20"/>
          <w:szCs w:val="20"/>
          <w:lang w:val="ro-RO"/>
        </w:rPr>
        <w:t>, str.31 August, 9 tel: (258)2-20-58, 2-26-50, fax: 2-24-50</w:t>
      </w:r>
    </w:p>
    <w:p w:rsidR="00194498" w:rsidRPr="007E6079" w:rsidRDefault="00CD2470" w:rsidP="00194498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6" w:history="1">
        <w:r w:rsidR="00194498" w:rsidRPr="007E6079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194498" w:rsidRPr="007E6079">
        <w:rPr>
          <w:color w:val="0000FF"/>
          <w:sz w:val="18"/>
          <w:szCs w:val="20"/>
          <w:u w:val="single"/>
          <w:lang w:val="ro-RO"/>
        </w:rPr>
        <w:t>,</w:t>
      </w:r>
      <w:r w:rsidR="00194498" w:rsidRPr="007E6079">
        <w:rPr>
          <w:color w:val="0000FF"/>
          <w:sz w:val="18"/>
          <w:szCs w:val="20"/>
          <w:lang w:val="ro-RO"/>
        </w:rPr>
        <w:t xml:space="preserve"> </w:t>
      </w:r>
      <w:r w:rsidR="00194498" w:rsidRPr="007E6079">
        <w:rPr>
          <w:sz w:val="18"/>
          <w:szCs w:val="20"/>
          <w:lang w:val="ro-RO"/>
        </w:rPr>
        <w:t xml:space="preserve"> </w:t>
      </w:r>
      <w:hyperlink r:id="rId7" w:history="1">
        <w:r w:rsidR="00194498" w:rsidRPr="007E6079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194498" w:rsidRPr="007E6079">
        <w:rPr>
          <w:sz w:val="18"/>
          <w:szCs w:val="20"/>
          <w:lang w:val="ro-RO"/>
        </w:rPr>
        <w:t xml:space="preserve">, </w:t>
      </w:r>
      <w:hyperlink r:id="rId8" w:history="1">
        <w:r w:rsidR="00194498" w:rsidRPr="007E6079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194498" w:rsidRPr="007E6079">
        <w:rPr>
          <w:color w:val="0000FF"/>
          <w:sz w:val="18"/>
          <w:szCs w:val="20"/>
          <w:u w:val="single"/>
          <w:lang w:val="ro-RO"/>
        </w:rPr>
        <w:t xml:space="preserve">                                                      </w:t>
      </w:r>
    </w:p>
    <w:p w:rsidR="00194498" w:rsidRPr="007E6079" w:rsidRDefault="00CD2470" w:rsidP="00194498">
      <w:pPr>
        <w:rPr>
          <w:lang w:val="ro-RO"/>
        </w:rPr>
      </w:pPr>
      <w:r w:rsidRPr="00CD2470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194498" w:rsidRPr="007E6079" w:rsidRDefault="00194498" w:rsidP="00194498">
      <w:pPr>
        <w:jc w:val="center"/>
        <w:rPr>
          <w:lang w:val="ro-RO"/>
        </w:rPr>
      </w:pPr>
    </w:p>
    <w:p w:rsidR="00194498" w:rsidRPr="007E6079" w:rsidRDefault="00194498" w:rsidP="00194498">
      <w:pPr>
        <w:jc w:val="center"/>
        <w:rPr>
          <w:b/>
          <w:sz w:val="28"/>
          <w:szCs w:val="28"/>
          <w:lang w:val="ro-RO"/>
        </w:rPr>
      </w:pPr>
      <w:r w:rsidRPr="007E6079">
        <w:rPr>
          <w:lang w:val="ro-RO"/>
        </w:rPr>
        <w:t xml:space="preserve">    </w:t>
      </w:r>
      <w:r w:rsidRPr="007E6079">
        <w:rPr>
          <w:b/>
          <w:sz w:val="28"/>
          <w:szCs w:val="28"/>
          <w:lang w:val="ro-RO"/>
        </w:rPr>
        <w:t xml:space="preserve">DECIZIE nr. </w:t>
      </w:r>
      <w:r w:rsidR="00377FAD" w:rsidRPr="007E6079">
        <w:rPr>
          <w:b/>
          <w:sz w:val="28"/>
          <w:szCs w:val="28"/>
          <w:lang w:val="ro-RO"/>
        </w:rPr>
        <w:t>1</w:t>
      </w:r>
      <w:r w:rsidRPr="007E6079">
        <w:rPr>
          <w:b/>
          <w:sz w:val="28"/>
          <w:szCs w:val="28"/>
          <w:lang w:val="ro-RO"/>
        </w:rPr>
        <w:t>/</w:t>
      </w:r>
      <w:r w:rsidR="00DF58A3">
        <w:rPr>
          <w:b/>
          <w:sz w:val="28"/>
          <w:szCs w:val="28"/>
          <w:lang w:val="ro-RO"/>
        </w:rPr>
        <w:t>3</w:t>
      </w:r>
      <w:r w:rsidRPr="007E6079">
        <w:rPr>
          <w:b/>
          <w:sz w:val="28"/>
          <w:szCs w:val="28"/>
          <w:lang w:val="ro-RO"/>
        </w:rPr>
        <w:t xml:space="preserve">                                   </w:t>
      </w:r>
    </w:p>
    <w:p w:rsidR="00194498" w:rsidRPr="007E6079" w:rsidRDefault="00194498" w:rsidP="00194498">
      <w:pPr>
        <w:jc w:val="right"/>
        <w:rPr>
          <w:lang w:val="ro-RO"/>
        </w:rPr>
      </w:pPr>
      <w:r w:rsidRPr="007E6079">
        <w:rPr>
          <w:lang w:val="ro-RO"/>
        </w:rPr>
        <w:t xml:space="preserve">                                                                                                                                                           </w:t>
      </w:r>
    </w:p>
    <w:p w:rsidR="00194498" w:rsidRPr="007E6079" w:rsidRDefault="00194498" w:rsidP="00194498">
      <w:pPr>
        <w:rPr>
          <w:szCs w:val="28"/>
          <w:lang w:val="ro-RO"/>
        </w:rPr>
      </w:pPr>
      <w:r w:rsidRPr="007E6079">
        <w:rPr>
          <w:szCs w:val="28"/>
          <w:lang w:val="ro-RO"/>
        </w:rPr>
        <w:t xml:space="preserve">          din </w:t>
      </w:r>
      <w:r w:rsidR="00377FAD" w:rsidRPr="007E6079">
        <w:rPr>
          <w:szCs w:val="28"/>
          <w:lang w:val="ro-RO"/>
        </w:rPr>
        <w:t>26 ianuarie 2017</w:t>
      </w:r>
    </w:p>
    <w:p w:rsidR="00194498" w:rsidRPr="007E6079" w:rsidRDefault="00194498" w:rsidP="00194498">
      <w:pPr>
        <w:jc w:val="both"/>
        <w:rPr>
          <w:sz w:val="26"/>
          <w:szCs w:val="26"/>
          <w:lang w:val="ro-RO"/>
        </w:rPr>
      </w:pPr>
    </w:p>
    <w:p w:rsidR="00194498" w:rsidRPr="007E6079" w:rsidRDefault="00A84628" w:rsidP="00194498">
      <w:pPr>
        <w:rPr>
          <w:b/>
          <w:sz w:val="28"/>
          <w:szCs w:val="28"/>
          <w:lang w:val="ro-RO"/>
        </w:rPr>
      </w:pPr>
      <w:r w:rsidRPr="007E6079">
        <w:rPr>
          <w:b/>
          <w:sz w:val="28"/>
          <w:szCs w:val="28"/>
          <w:lang w:val="ro-RO"/>
        </w:rPr>
        <w:t xml:space="preserve">               </w:t>
      </w:r>
      <w:r w:rsidR="00194498" w:rsidRPr="007E6079">
        <w:rPr>
          <w:b/>
          <w:sz w:val="28"/>
          <w:szCs w:val="28"/>
          <w:lang w:val="ro-RO"/>
        </w:rPr>
        <w:t xml:space="preserve"> „</w:t>
      </w:r>
      <w:r w:rsidR="008C17C4" w:rsidRPr="007E6079">
        <w:rPr>
          <w:b/>
          <w:sz w:val="28"/>
          <w:szCs w:val="28"/>
          <w:lang w:val="ro-RO"/>
        </w:rPr>
        <w:t>Cu privire al</w:t>
      </w:r>
      <w:r w:rsidR="00194498" w:rsidRPr="007E6079">
        <w:rPr>
          <w:b/>
          <w:sz w:val="28"/>
          <w:szCs w:val="28"/>
          <w:lang w:val="ro-RO"/>
        </w:rPr>
        <w:t xml:space="preserve"> transmiterea cu titlu gratuit</w:t>
      </w:r>
    </w:p>
    <w:p w:rsidR="00194498" w:rsidRPr="007E6079" w:rsidRDefault="00DA69F9" w:rsidP="00A84628">
      <w:pPr>
        <w:rPr>
          <w:b/>
          <w:sz w:val="28"/>
          <w:szCs w:val="28"/>
          <w:lang w:val="ro-RO"/>
        </w:rPr>
      </w:pPr>
      <w:r w:rsidRPr="007E6079">
        <w:rPr>
          <w:b/>
          <w:sz w:val="28"/>
          <w:szCs w:val="28"/>
          <w:lang w:val="ro-RO"/>
        </w:rPr>
        <w:t>a combust</w:t>
      </w:r>
      <w:r w:rsidR="00A84628" w:rsidRPr="007E6079">
        <w:rPr>
          <w:b/>
          <w:sz w:val="28"/>
          <w:szCs w:val="28"/>
          <w:lang w:val="ro-RO"/>
        </w:rPr>
        <w:t>ibilului din biomasă unor</w:t>
      </w:r>
      <w:r w:rsidRPr="007E6079">
        <w:rPr>
          <w:b/>
          <w:sz w:val="28"/>
          <w:szCs w:val="28"/>
          <w:lang w:val="ro-RO"/>
        </w:rPr>
        <w:t xml:space="preserve"> instituții publice din raion</w:t>
      </w:r>
      <w:r w:rsidR="00A84628" w:rsidRPr="007E6079">
        <w:rPr>
          <w:b/>
          <w:sz w:val="28"/>
          <w:szCs w:val="28"/>
          <w:lang w:val="ro-RO"/>
        </w:rPr>
        <w:t>”</w:t>
      </w:r>
    </w:p>
    <w:p w:rsidR="00A84628" w:rsidRPr="007E6079" w:rsidRDefault="00A84628" w:rsidP="00A84628">
      <w:pPr>
        <w:rPr>
          <w:b/>
          <w:sz w:val="28"/>
          <w:szCs w:val="28"/>
          <w:lang w:val="ro-RO"/>
        </w:rPr>
      </w:pPr>
    </w:p>
    <w:p w:rsidR="00070607" w:rsidRPr="007E6079" w:rsidRDefault="00C0092B" w:rsidP="007E0EE1">
      <w:pPr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Examinând nota informativă a șefului Direcției Economie, a</w:t>
      </w:r>
      <w:r w:rsidR="00DA69F9" w:rsidRPr="007E6079">
        <w:rPr>
          <w:sz w:val="28"/>
          <w:szCs w:val="28"/>
          <w:lang w:val="ro-RO"/>
        </w:rPr>
        <w:t xml:space="preserve">vând în vedere solicitările unor instituții </w:t>
      </w:r>
      <w:r w:rsidR="00D86ED8" w:rsidRPr="007E6079">
        <w:rPr>
          <w:sz w:val="28"/>
          <w:szCs w:val="28"/>
          <w:lang w:val="ro-RO"/>
        </w:rPr>
        <w:t>publice  din raion care utilizează</w:t>
      </w:r>
      <w:r w:rsidR="00DA69F9" w:rsidRPr="007E6079">
        <w:rPr>
          <w:sz w:val="28"/>
          <w:szCs w:val="28"/>
          <w:lang w:val="ro-RO"/>
        </w:rPr>
        <w:t xml:space="preserve"> pentru încălzire cazane pe biomasă, cu referire la acordarea combustibilului solid (</w:t>
      </w:r>
      <w:r w:rsidR="007E6079" w:rsidRPr="007E6079">
        <w:rPr>
          <w:sz w:val="28"/>
          <w:szCs w:val="28"/>
          <w:lang w:val="ro-RO"/>
        </w:rPr>
        <w:t>brichete</w:t>
      </w:r>
      <w:r w:rsidR="00DA69F9" w:rsidRPr="007E6079">
        <w:rPr>
          <w:sz w:val="28"/>
          <w:szCs w:val="28"/>
          <w:lang w:val="ro-RO"/>
        </w:rPr>
        <w:t xml:space="preserve"> și </w:t>
      </w:r>
      <w:proofErr w:type="spellStart"/>
      <w:r w:rsidR="00DA69F9" w:rsidRPr="007E6079">
        <w:rPr>
          <w:sz w:val="28"/>
          <w:szCs w:val="28"/>
          <w:lang w:val="ro-RO"/>
        </w:rPr>
        <w:t>peleți</w:t>
      </w:r>
      <w:proofErr w:type="spellEnd"/>
      <w:r w:rsidR="00DA69F9" w:rsidRPr="007E6079">
        <w:rPr>
          <w:sz w:val="28"/>
          <w:szCs w:val="28"/>
          <w:lang w:val="ro-RO"/>
        </w:rPr>
        <w:t xml:space="preserve">) din rezerva Consiliului raional, pentru a asigura funcționarea instituțiilor </w:t>
      </w:r>
      <w:r w:rsidR="00D86ED8" w:rsidRPr="007E6079">
        <w:rPr>
          <w:sz w:val="28"/>
          <w:szCs w:val="28"/>
          <w:lang w:val="ro-RO"/>
        </w:rPr>
        <w:t xml:space="preserve">date </w:t>
      </w:r>
      <w:r w:rsidR="00DA69F9" w:rsidRPr="007E6079">
        <w:rPr>
          <w:sz w:val="28"/>
          <w:szCs w:val="28"/>
          <w:lang w:val="ro-RO"/>
        </w:rPr>
        <w:t>pe perioada rece a anului, î</w:t>
      </w:r>
      <w:r w:rsidR="00D6592C" w:rsidRPr="007E6079">
        <w:rPr>
          <w:sz w:val="28"/>
          <w:szCs w:val="28"/>
          <w:lang w:val="ro-RO"/>
        </w:rPr>
        <w:t xml:space="preserve">n conformitate cu prevederile </w:t>
      </w:r>
      <w:r w:rsidR="00DA69F9" w:rsidRPr="007E6079">
        <w:rPr>
          <w:sz w:val="28"/>
          <w:szCs w:val="28"/>
          <w:lang w:val="ro-RO"/>
        </w:rPr>
        <w:t xml:space="preserve">pct. 9. 2 al Contractului de concesiune nr. 39 din 12.11.2013 și </w:t>
      </w:r>
      <w:r w:rsidR="00033172" w:rsidRPr="007E6079">
        <w:rPr>
          <w:sz w:val="28"/>
          <w:szCs w:val="28"/>
          <w:lang w:val="ro-RO"/>
        </w:rPr>
        <w:t>art. 4) din Acordul de asociere nr. 2 din 02.01.2014</w:t>
      </w:r>
      <w:r w:rsidR="00D6592C" w:rsidRPr="007E6079">
        <w:rPr>
          <w:sz w:val="28"/>
          <w:szCs w:val="28"/>
          <w:lang w:val="ro-RO"/>
        </w:rPr>
        <w:t xml:space="preserve">, dintre Consiliul raional </w:t>
      </w:r>
      <w:r w:rsidR="007E6079" w:rsidRPr="007E6079">
        <w:rPr>
          <w:sz w:val="28"/>
          <w:szCs w:val="28"/>
          <w:lang w:val="ro-RO"/>
        </w:rPr>
        <w:t>Telenești</w:t>
      </w:r>
      <w:r w:rsidR="00033172" w:rsidRPr="007E6079">
        <w:rPr>
          <w:sz w:val="28"/>
          <w:szCs w:val="28"/>
          <w:lang w:val="ro-RO"/>
        </w:rPr>
        <w:t>,</w:t>
      </w:r>
      <w:r w:rsidR="00D6592C" w:rsidRPr="007E6079">
        <w:rPr>
          <w:sz w:val="28"/>
          <w:szCs w:val="28"/>
          <w:lang w:val="ro-RO"/>
        </w:rPr>
        <w:t xml:space="preserve"> SC „</w:t>
      </w:r>
      <w:proofErr w:type="spellStart"/>
      <w:r w:rsidR="00D6592C" w:rsidRPr="007E6079">
        <w:rPr>
          <w:sz w:val="28"/>
          <w:szCs w:val="28"/>
          <w:lang w:val="ro-RO"/>
        </w:rPr>
        <w:t>Alvisedo</w:t>
      </w:r>
      <w:proofErr w:type="spellEnd"/>
      <w:r w:rsidR="007E6079">
        <w:rPr>
          <w:sz w:val="28"/>
          <w:szCs w:val="28"/>
          <w:lang w:val="ro-RO"/>
        </w:rPr>
        <w:t xml:space="preserve"> </w:t>
      </w:r>
      <w:r w:rsidR="00D6592C" w:rsidRPr="007E6079">
        <w:rPr>
          <w:sz w:val="28"/>
          <w:szCs w:val="28"/>
          <w:lang w:val="ro-RO"/>
        </w:rPr>
        <w:t>-</w:t>
      </w:r>
      <w:r w:rsidR="007E6079">
        <w:rPr>
          <w:sz w:val="28"/>
          <w:szCs w:val="28"/>
          <w:lang w:val="ro-RO"/>
        </w:rPr>
        <w:t xml:space="preserve"> </w:t>
      </w:r>
      <w:r w:rsidR="00D6592C" w:rsidRPr="007E6079">
        <w:rPr>
          <w:sz w:val="28"/>
          <w:szCs w:val="28"/>
          <w:lang w:val="ro-RO"/>
        </w:rPr>
        <w:t>Impex” SRL</w:t>
      </w:r>
      <w:r w:rsidR="00033172" w:rsidRPr="007E6079">
        <w:rPr>
          <w:sz w:val="28"/>
          <w:szCs w:val="28"/>
          <w:lang w:val="ro-RO"/>
        </w:rPr>
        <w:t xml:space="preserve"> și SRL „Iulia”</w:t>
      </w:r>
      <w:r w:rsidR="00194498" w:rsidRPr="007E6079">
        <w:rPr>
          <w:sz w:val="28"/>
          <w:szCs w:val="28"/>
          <w:lang w:val="ro-RO"/>
        </w:rPr>
        <w:t xml:space="preserve">, </w:t>
      </w:r>
      <w:r w:rsidR="002A6F37" w:rsidRPr="007E6079">
        <w:rPr>
          <w:sz w:val="28"/>
          <w:szCs w:val="28"/>
          <w:lang w:val="ro-RO"/>
        </w:rPr>
        <w:t>inclusiv acordur</w:t>
      </w:r>
      <w:r w:rsidR="003141B8" w:rsidRPr="007E6079">
        <w:rPr>
          <w:sz w:val="28"/>
          <w:szCs w:val="28"/>
          <w:lang w:val="ro-RO"/>
        </w:rPr>
        <w:t>ile adiționale nr. 2 și 3 din 22</w:t>
      </w:r>
      <w:r w:rsidR="002A6F37" w:rsidRPr="007E6079">
        <w:rPr>
          <w:sz w:val="28"/>
          <w:szCs w:val="28"/>
          <w:lang w:val="ro-RO"/>
        </w:rPr>
        <w:t>.12.2016</w:t>
      </w:r>
      <w:r w:rsidR="00194498" w:rsidRPr="007E6079">
        <w:rPr>
          <w:sz w:val="28"/>
          <w:szCs w:val="28"/>
          <w:lang w:val="ro-RO"/>
        </w:rPr>
        <w:t xml:space="preserve"> </w:t>
      </w:r>
      <w:r w:rsidR="002A6F37" w:rsidRPr="007E6079">
        <w:rPr>
          <w:sz w:val="28"/>
          <w:szCs w:val="28"/>
          <w:lang w:val="ro-RO"/>
        </w:rPr>
        <w:t xml:space="preserve">la contractul de concesiune nominalizat, privitor la achitarea valorii rentei în marfă (brichete și </w:t>
      </w:r>
      <w:proofErr w:type="spellStart"/>
      <w:r w:rsidR="002A6F37" w:rsidRPr="007E6079">
        <w:rPr>
          <w:sz w:val="28"/>
          <w:szCs w:val="28"/>
          <w:lang w:val="ro-RO"/>
        </w:rPr>
        <w:t>peleți</w:t>
      </w:r>
      <w:proofErr w:type="spellEnd"/>
      <w:r w:rsidR="002A6F37" w:rsidRPr="007E6079">
        <w:rPr>
          <w:sz w:val="28"/>
          <w:szCs w:val="28"/>
          <w:lang w:val="ro-RO"/>
        </w:rPr>
        <w:t xml:space="preserve">), </w:t>
      </w:r>
      <w:r w:rsidR="00D86ED8" w:rsidRPr="007E6079">
        <w:rPr>
          <w:sz w:val="28"/>
          <w:szCs w:val="28"/>
          <w:lang w:val="ro-RO"/>
        </w:rPr>
        <w:t>art.4</w:t>
      </w:r>
      <w:r w:rsidR="00D27EF9" w:rsidRPr="007E6079">
        <w:rPr>
          <w:sz w:val="28"/>
          <w:szCs w:val="28"/>
          <w:lang w:val="ro-RO"/>
        </w:rPr>
        <w:t xml:space="preserve"> al. </w:t>
      </w:r>
      <w:r w:rsidR="00D86ED8" w:rsidRPr="007E6079">
        <w:rPr>
          <w:sz w:val="28"/>
          <w:szCs w:val="28"/>
          <w:lang w:val="ro-RO"/>
        </w:rPr>
        <w:t>(</w:t>
      </w:r>
      <w:r w:rsidR="00D27EF9" w:rsidRPr="007E6079">
        <w:rPr>
          <w:sz w:val="28"/>
          <w:szCs w:val="28"/>
          <w:lang w:val="ro-RO"/>
        </w:rPr>
        <w:t xml:space="preserve">2) lit. </w:t>
      </w:r>
      <w:r w:rsidR="00D86ED8" w:rsidRPr="007E6079">
        <w:rPr>
          <w:sz w:val="28"/>
          <w:szCs w:val="28"/>
          <w:lang w:val="ro-RO"/>
        </w:rPr>
        <w:t>”</w:t>
      </w:r>
      <w:r w:rsidR="00D27EF9" w:rsidRPr="007E6079">
        <w:rPr>
          <w:sz w:val="28"/>
          <w:szCs w:val="28"/>
          <w:lang w:val="ro-RO"/>
        </w:rPr>
        <w:t>a</w:t>
      </w:r>
      <w:r w:rsidR="00D86ED8" w:rsidRPr="007E6079">
        <w:rPr>
          <w:sz w:val="28"/>
          <w:szCs w:val="28"/>
          <w:lang w:val="ro-RO"/>
        </w:rPr>
        <w:t>”</w:t>
      </w:r>
      <w:r w:rsidR="00887CFE" w:rsidRPr="007E6079">
        <w:rPr>
          <w:sz w:val="28"/>
          <w:szCs w:val="28"/>
          <w:lang w:val="ro-RO"/>
        </w:rPr>
        <w:t xml:space="preserve"> și </w:t>
      </w:r>
      <w:r w:rsidR="00D86ED8" w:rsidRPr="007E6079">
        <w:rPr>
          <w:sz w:val="28"/>
          <w:szCs w:val="28"/>
          <w:lang w:val="ro-RO"/>
        </w:rPr>
        <w:t>”</w:t>
      </w:r>
      <w:r w:rsidR="00887CFE" w:rsidRPr="007E6079">
        <w:rPr>
          <w:sz w:val="28"/>
          <w:szCs w:val="28"/>
          <w:lang w:val="ro-RO"/>
        </w:rPr>
        <w:t>g</w:t>
      </w:r>
      <w:r w:rsidR="00887CFE" w:rsidRPr="007E6079">
        <w:rPr>
          <w:sz w:val="28"/>
          <w:szCs w:val="28"/>
          <w:vertAlign w:val="superscript"/>
          <w:lang w:val="ro-RO"/>
        </w:rPr>
        <w:t>1</w:t>
      </w:r>
      <w:r w:rsidR="00D86ED8" w:rsidRPr="007E6079">
        <w:rPr>
          <w:sz w:val="28"/>
          <w:szCs w:val="28"/>
          <w:vertAlign w:val="superscript"/>
          <w:lang w:val="ro-RO"/>
        </w:rPr>
        <w:t>”</w:t>
      </w:r>
      <w:r w:rsidR="00913B6D" w:rsidRPr="007E6079">
        <w:rPr>
          <w:sz w:val="28"/>
          <w:szCs w:val="28"/>
          <w:lang w:val="ro-RO"/>
        </w:rPr>
        <w:t>,</w:t>
      </w:r>
      <w:r w:rsidR="00194498" w:rsidRPr="007E6079">
        <w:rPr>
          <w:sz w:val="28"/>
          <w:szCs w:val="28"/>
          <w:lang w:val="ro-RO"/>
        </w:rPr>
        <w:t xml:space="preserve"> </w:t>
      </w:r>
      <w:r w:rsidR="00D86ED8" w:rsidRPr="007E6079">
        <w:rPr>
          <w:sz w:val="28"/>
          <w:szCs w:val="28"/>
          <w:lang w:val="ro-RO"/>
        </w:rPr>
        <w:t>al Legii n</w:t>
      </w:r>
      <w:r w:rsidR="00194498" w:rsidRPr="007E6079">
        <w:rPr>
          <w:sz w:val="28"/>
          <w:szCs w:val="28"/>
          <w:lang w:val="ro-RO"/>
        </w:rPr>
        <w:t>r. 435-XVI din 28.12.2006 privind descentralizarea administrativă,</w:t>
      </w:r>
      <w:r w:rsidR="00070607" w:rsidRPr="007E6079">
        <w:rPr>
          <w:lang w:val="ro-RO"/>
        </w:rPr>
        <w:t xml:space="preserve"> </w:t>
      </w:r>
      <w:r w:rsidR="00070607" w:rsidRPr="007E6079">
        <w:rPr>
          <w:sz w:val="28"/>
          <w:szCs w:val="28"/>
          <w:lang w:val="ro-RO"/>
        </w:rPr>
        <w:t>art. 8 al. (4) al Legii  nr. 523din 16.07.1999</w:t>
      </w:r>
    </w:p>
    <w:p w:rsidR="00194498" w:rsidRPr="007E6079" w:rsidRDefault="00070607" w:rsidP="00070607">
      <w:pPr>
        <w:jc w:val="both"/>
        <w:rPr>
          <w:sz w:val="27"/>
          <w:szCs w:val="27"/>
          <w:lang w:val="ro-RO"/>
        </w:rPr>
      </w:pPr>
      <w:r w:rsidRPr="007E6079">
        <w:rPr>
          <w:sz w:val="28"/>
          <w:szCs w:val="28"/>
          <w:lang w:val="ro-RO"/>
        </w:rPr>
        <w:t>cu privire la proprietatea publică a unităţilor administrativ</w:t>
      </w:r>
      <w:r w:rsidR="00C0092B" w:rsidRPr="007E6079">
        <w:rPr>
          <w:sz w:val="28"/>
          <w:szCs w:val="28"/>
          <w:lang w:val="ro-RO"/>
        </w:rPr>
        <w:t xml:space="preserve"> </w:t>
      </w:r>
      <w:r w:rsidRPr="007E6079">
        <w:rPr>
          <w:sz w:val="28"/>
          <w:szCs w:val="28"/>
          <w:lang w:val="ro-RO"/>
        </w:rPr>
        <w:t>­</w:t>
      </w:r>
      <w:r w:rsidR="00C0092B" w:rsidRPr="007E6079">
        <w:rPr>
          <w:sz w:val="28"/>
          <w:szCs w:val="28"/>
          <w:lang w:val="ro-RO"/>
        </w:rPr>
        <w:t xml:space="preserve"> </w:t>
      </w:r>
      <w:r w:rsidRPr="007E6079">
        <w:rPr>
          <w:sz w:val="28"/>
          <w:szCs w:val="28"/>
          <w:lang w:val="ro-RO"/>
        </w:rPr>
        <w:t>teritoriale,</w:t>
      </w:r>
      <w:r w:rsidR="00194498" w:rsidRPr="007E6079">
        <w:rPr>
          <w:sz w:val="28"/>
          <w:szCs w:val="28"/>
          <w:lang w:val="ro-RO"/>
        </w:rPr>
        <w:t xml:space="preserve"> </w:t>
      </w:r>
      <w:r w:rsidR="007E0EE1" w:rsidRPr="007E6079">
        <w:rPr>
          <w:rStyle w:val="do1"/>
          <w:color w:val="000000"/>
          <w:sz w:val="28"/>
          <w:szCs w:val="27"/>
          <w:lang w:val="ro-RO"/>
        </w:rPr>
        <w:t xml:space="preserve">a </w:t>
      </w:r>
      <w:r w:rsidR="007E0EE1" w:rsidRPr="007E6079">
        <w:rPr>
          <w:rStyle w:val="do1"/>
          <w:color w:val="000000"/>
          <w:sz w:val="28"/>
          <w:szCs w:val="28"/>
          <w:lang w:val="ro-RO"/>
        </w:rPr>
        <w:t xml:space="preserve">Regulamentului cu privire la biocombustibilul solid, </w:t>
      </w:r>
      <w:r w:rsidR="007E0EE1" w:rsidRPr="007E6079">
        <w:rPr>
          <w:rStyle w:val="do1"/>
          <w:sz w:val="28"/>
          <w:szCs w:val="28"/>
          <w:lang w:val="ro-RO"/>
        </w:rPr>
        <w:t xml:space="preserve">aprobat prin  </w:t>
      </w:r>
      <w:r w:rsidR="007E6079" w:rsidRPr="007E6079">
        <w:rPr>
          <w:rStyle w:val="do1"/>
          <w:sz w:val="28"/>
          <w:szCs w:val="28"/>
          <w:lang w:val="ro-RO"/>
        </w:rPr>
        <w:t>Hotărârea</w:t>
      </w:r>
      <w:r w:rsidR="007E0EE1" w:rsidRPr="007E6079">
        <w:rPr>
          <w:rStyle w:val="do1"/>
          <w:sz w:val="28"/>
          <w:szCs w:val="28"/>
          <w:lang w:val="ro-RO"/>
        </w:rPr>
        <w:t xml:space="preserve"> Guvernului nr. 1070 din 27 decembrie 2013, </w:t>
      </w:r>
      <w:r w:rsidR="00194498" w:rsidRPr="007E6079">
        <w:rPr>
          <w:sz w:val="28"/>
          <w:szCs w:val="28"/>
          <w:lang w:val="ro-RO"/>
        </w:rPr>
        <w:t>având în ved</w:t>
      </w:r>
      <w:r w:rsidR="00D86ED8" w:rsidRPr="007E6079">
        <w:rPr>
          <w:sz w:val="28"/>
          <w:szCs w:val="28"/>
          <w:lang w:val="ro-RO"/>
        </w:rPr>
        <w:t>ere avizul pozitiv al comisiei c</w:t>
      </w:r>
      <w:r w:rsidR="00194498" w:rsidRPr="007E6079">
        <w:rPr>
          <w:sz w:val="28"/>
          <w:szCs w:val="28"/>
          <w:lang w:val="ro-RO"/>
        </w:rPr>
        <w:t>onsultative pe</w:t>
      </w:r>
      <w:r w:rsidR="00D86ED8" w:rsidRPr="007E6079">
        <w:rPr>
          <w:sz w:val="28"/>
          <w:szCs w:val="28"/>
          <w:lang w:val="ro-RO"/>
        </w:rPr>
        <w:t>ntru</w:t>
      </w:r>
      <w:r w:rsidR="00194498" w:rsidRPr="007E6079">
        <w:rPr>
          <w:sz w:val="28"/>
          <w:szCs w:val="28"/>
          <w:lang w:val="ro-RO"/>
        </w:rPr>
        <w:t xml:space="preserve"> probleme de economie buget şi finanţe, în temeiul art. 43 al. </w:t>
      </w:r>
      <w:r w:rsidR="00C0092B" w:rsidRPr="007E6079">
        <w:rPr>
          <w:sz w:val="28"/>
          <w:szCs w:val="28"/>
          <w:lang w:val="ro-RO"/>
        </w:rPr>
        <w:t>1, lit. ”c”,</w:t>
      </w:r>
      <w:r w:rsidR="00D86ED8" w:rsidRPr="007E6079">
        <w:rPr>
          <w:sz w:val="28"/>
          <w:szCs w:val="28"/>
          <w:lang w:val="ro-RO"/>
        </w:rPr>
        <w:t xml:space="preserve"> al L</w:t>
      </w:r>
      <w:r w:rsidR="00194498" w:rsidRPr="007E6079">
        <w:rPr>
          <w:sz w:val="28"/>
          <w:szCs w:val="28"/>
          <w:lang w:val="ro-RO"/>
        </w:rPr>
        <w:t>egii nr. 436-XVI din 28.12.2006 privind administrația publică lo</w:t>
      </w:r>
      <w:r w:rsidR="00C0092B" w:rsidRPr="007E6079">
        <w:rPr>
          <w:sz w:val="28"/>
          <w:szCs w:val="28"/>
          <w:lang w:val="ro-RO"/>
        </w:rPr>
        <w:t>cal, Consiliul raional</w:t>
      </w:r>
      <w:r w:rsidR="00194498" w:rsidRPr="007E6079">
        <w:rPr>
          <w:sz w:val="28"/>
          <w:szCs w:val="28"/>
          <w:lang w:val="ro-RO"/>
        </w:rPr>
        <w:t>,</w:t>
      </w:r>
    </w:p>
    <w:p w:rsidR="00C0092B" w:rsidRPr="007E6079" w:rsidRDefault="00C0092B" w:rsidP="00194498">
      <w:pPr>
        <w:ind w:firstLine="567"/>
        <w:jc w:val="center"/>
        <w:rPr>
          <w:b/>
          <w:sz w:val="28"/>
          <w:szCs w:val="28"/>
          <w:lang w:val="ro-RO"/>
        </w:rPr>
      </w:pPr>
    </w:p>
    <w:p w:rsidR="00A76266" w:rsidRPr="007E6079" w:rsidRDefault="00194498" w:rsidP="00C0092B">
      <w:pPr>
        <w:ind w:firstLine="567"/>
        <w:jc w:val="center"/>
        <w:rPr>
          <w:sz w:val="28"/>
          <w:szCs w:val="28"/>
          <w:lang w:val="ro-RO"/>
        </w:rPr>
      </w:pPr>
      <w:r w:rsidRPr="007E6079">
        <w:rPr>
          <w:b/>
          <w:sz w:val="28"/>
          <w:szCs w:val="28"/>
          <w:lang w:val="ro-RO"/>
        </w:rPr>
        <w:t>DECIDE</w:t>
      </w:r>
      <w:r w:rsidRPr="007E6079">
        <w:rPr>
          <w:sz w:val="28"/>
          <w:szCs w:val="28"/>
          <w:lang w:val="ro-RO"/>
        </w:rPr>
        <w:t>:</w:t>
      </w:r>
    </w:p>
    <w:p w:rsidR="00CE23C1" w:rsidRPr="007E6079" w:rsidRDefault="00CE23C1" w:rsidP="00CE23C1">
      <w:pPr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ab/>
        <w:t>1. Se ia act de nota informativă a d-lui Vasile Bulat - șef al Direcției Economie</w:t>
      </w:r>
      <w:r w:rsidR="00B730AD" w:rsidRPr="007E6079">
        <w:rPr>
          <w:sz w:val="28"/>
          <w:szCs w:val="28"/>
          <w:lang w:val="ro-RO"/>
        </w:rPr>
        <w:t>,</w:t>
      </w:r>
      <w:r w:rsidRPr="007E6079">
        <w:rPr>
          <w:sz w:val="28"/>
          <w:szCs w:val="28"/>
          <w:lang w:val="ro-RO"/>
        </w:rPr>
        <w:t xml:space="preserve"> privitor la solicitarea </w:t>
      </w:r>
      <w:r w:rsidR="00487E11" w:rsidRPr="007E6079">
        <w:rPr>
          <w:sz w:val="28"/>
          <w:szCs w:val="28"/>
          <w:lang w:val="ro-RO"/>
        </w:rPr>
        <w:t>partenerilor privați SC ”</w:t>
      </w:r>
      <w:proofErr w:type="spellStart"/>
      <w:r w:rsidR="00487E11" w:rsidRPr="007E6079">
        <w:rPr>
          <w:sz w:val="28"/>
          <w:szCs w:val="28"/>
          <w:lang w:val="ro-RO"/>
        </w:rPr>
        <w:t>Alvisedo</w:t>
      </w:r>
      <w:proofErr w:type="spellEnd"/>
      <w:r w:rsidR="00487E11" w:rsidRPr="007E6079">
        <w:rPr>
          <w:sz w:val="28"/>
          <w:szCs w:val="28"/>
          <w:lang w:val="ro-RO"/>
        </w:rPr>
        <w:t xml:space="preserve"> - Impex”</w:t>
      </w:r>
      <w:r w:rsidRPr="007E6079">
        <w:rPr>
          <w:sz w:val="28"/>
          <w:szCs w:val="28"/>
          <w:lang w:val="ro-RO"/>
        </w:rPr>
        <w:t xml:space="preserve"> </w:t>
      </w:r>
      <w:r w:rsidR="00487E11" w:rsidRPr="007E6079">
        <w:rPr>
          <w:sz w:val="28"/>
          <w:szCs w:val="28"/>
          <w:lang w:val="ro-RO"/>
        </w:rPr>
        <w:t xml:space="preserve">SRL și SRL ”Iulia” de a achita contravaloarea rentei </w:t>
      </w:r>
      <w:r w:rsidR="00287787">
        <w:rPr>
          <w:sz w:val="28"/>
          <w:szCs w:val="28"/>
          <w:lang w:val="ro-RO"/>
        </w:rPr>
        <w:t>datorate la data de 01.01.2017</w:t>
      </w:r>
      <w:r w:rsidR="00B730AD" w:rsidRPr="007E6079">
        <w:rPr>
          <w:sz w:val="28"/>
          <w:szCs w:val="28"/>
          <w:lang w:val="ro-RO"/>
        </w:rPr>
        <w:t xml:space="preserve"> (care constituie 132000 și  respectiv 39590 lei), în marfă (</w:t>
      </w:r>
      <w:proofErr w:type="spellStart"/>
      <w:r w:rsidR="00B730AD" w:rsidRPr="007E6079">
        <w:rPr>
          <w:sz w:val="28"/>
          <w:szCs w:val="28"/>
          <w:lang w:val="ro-RO"/>
        </w:rPr>
        <w:t>peleți</w:t>
      </w:r>
      <w:proofErr w:type="spellEnd"/>
      <w:r w:rsidR="00B730AD" w:rsidRPr="007E6079">
        <w:rPr>
          <w:sz w:val="28"/>
          <w:szCs w:val="28"/>
          <w:lang w:val="ro-RO"/>
        </w:rPr>
        <w:t xml:space="preserve"> și </w:t>
      </w:r>
      <w:proofErr w:type="spellStart"/>
      <w:r w:rsidR="007E6079">
        <w:rPr>
          <w:sz w:val="28"/>
          <w:szCs w:val="28"/>
          <w:lang w:val="ro-RO"/>
        </w:rPr>
        <w:t>bricheți</w:t>
      </w:r>
      <w:proofErr w:type="spellEnd"/>
      <w:r w:rsidR="00B730AD" w:rsidRPr="007E6079">
        <w:rPr>
          <w:sz w:val="28"/>
          <w:szCs w:val="28"/>
          <w:lang w:val="ro-RO"/>
        </w:rPr>
        <w:t xml:space="preserve"> la prețul de 3 lei /kg)</w:t>
      </w:r>
      <w:r w:rsidR="007E6079" w:rsidRPr="007E6079">
        <w:rPr>
          <w:sz w:val="28"/>
          <w:szCs w:val="28"/>
          <w:lang w:val="ro-RO"/>
        </w:rPr>
        <w:t xml:space="preserve"> și transmiterea bunurilor ulterior către instituțiile de învățământ care utilizează pentru producerea agentului termic biocombustibilul nominalizat, (se anexează)</w:t>
      </w:r>
      <w:r w:rsidR="00B730AD" w:rsidRPr="007E6079">
        <w:rPr>
          <w:sz w:val="28"/>
          <w:szCs w:val="28"/>
          <w:lang w:val="ro-RO"/>
        </w:rPr>
        <w:t>.</w:t>
      </w:r>
    </w:p>
    <w:p w:rsidR="00194498" w:rsidRPr="007E6079" w:rsidRDefault="007E6079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2</w:t>
      </w:r>
      <w:r w:rsidR="00D86ED8" w:rsidRPr="007E6079">
        <w:rPr>
          <w:sz w:val="28"/>
          <w:szCs w:val="28"/>
          <w:lang w:val="ro-RO"/>
        </w:rPr>
        <w:t>. S</w:t>
      </w:r>
      <w:r w:rsidR="00D6592C" w:rsidRPr="007E6079">
        <w:rPr>
          <w:sz w:val="28"/>
          <w:szCs w:val="28"/>
          <w:lang w:val="ro-RO"/>
        </w:rPr>
        <w:t>e</w:t>
      </w:r>
      <w:r w:rsidR="00194498" w:rsidRPr="007E6079">
        <w:rPr>
          <w:sz w:val="28"/>
          <w:szCs w:val="28"/>
          <w:lang w:val="ro-RO"/>
        </w:rPr>
        <w:t xml:space="preserve"> </w:t>
      </w:r>
      <w:r w:rsidR="00D86ED8" w:rsidRPr="007E6079">
        <w:rPr>
          <w:sz w:val="28"/>
          <w:szCs w:val="28"/>
          <w:lang w:val="ro-RO"/>
        </w:rPr>
        <w:t xml:space="preserve">aprobă </w:t>
      </w:r>
      <w:r w:rsidR="00194498" w:rsidRPr="007E6079">
        <w:rPr>
          <w:sz w:val="28"/>
          <w:szCs w:val="28"/>
          <w:lang w:val="ro-RO"/>
        </w:rPr>
        <w:t>transmite</w:t>
      </w:r>
      <w:r w:rsidR="00D86ED8" w:rsidRPr="007E6079">
        <w:rPr>
          <w:sz w:val="28"/>
          <w:szCs w:val="28"/>
          <w:lang w:val="ro-RO"/>
        </w:rPr>
        <w:t>rea</w:t>
      </w:r>
      <w:r w:rsidR="00194498" w:rsidRPr="007E6079">
        <w:rPr>
          <w:sz w:val="28"/>
          <w:szCs w:val="28"/>
          <w:lang w:val="ro-RO"/>
        </w:rPr>
        <w:t xml:space="preserve">, cu titlu gratuit, din rezerva nevalorificată a Consiliului raional Telenești, </w:t>
      </w:r>
      <w:r w:rsidR="00287787">
        <w:rPr>
          <w:b/>
          <w:sz w:val="28"/>
          <w:szCs w:val="28"/>
          <w:lang w:val="ro-RO"/>
        </w:rPr>
        <w:t>44</w:t>
      </w:r>
      <w:r w:rsidR="00DA69F9" w:rsidRPr="007E6079">
        <w:rPr>
          <w:b/>
          <w:sz w:val="28"/>
          <w:szCs w:val="28"/>
          <w:lang w:val="ro-RO"/>
        </w:rPr>
        <w:t xml:space="preserve"> 000 kg de </w:t>
      </w:r>
      <w:proofErr w:type="spellStart"/>
      <w:r w:rsidR="00DA69F9" w:rsidRPr="007E6079">
        <w:rPr>
          <w:b/>
          <w:sz w:val="28"/>
          <w:szCs w:val="28"/>
          <w:lang w:val="ro-RO"/>
        </w:rPr>
        <w:t>peleți</w:t>
      </w:r>
      <w:proofErr w:type="spellEnd"/>
      <w:r w:rsidR="00DA69F9" w:rsidRPr="007E6079">
        <w:rPr>
          <w:sz w:val="28"/>
          <w:szCs w:val="28"/>
          <w:lang w:val="ro-RO"/>
        </w:rPr>
        <w:t xml:space="preserve"> și </w:t>
      </w:r>
      <w:r w:rsidR="00DA69F9" w:rsidRPr="007E6079">
        <w:rPr>
          <w:b/>
          <w:sz w:val="28"/>
          <w:szCs w:val="28"/>
          <w:lang w:val="ro-RO"/>
        </w:rPr>
        <w:t>1</w:t>
      </w:r>
      <w:r w:rsidR="00287787">
        <w:rPr>
          <w:b/>
          <w:sz w:val="28"/>
          <w:szCs w:val="28"/>
          <w:lang w:val="ro-RO"/>
        </w:rPr>
        <w:t>3</w:t>
      </w:r>
      <w:r w:rsidR="00DA69F9" w:rsidRPr="007E6079">
        <w:rPr>
          <w:b/>
          <w:sz w:val="28"/>
          <w:szCs w:val="28"/>
          <w:lang w:val="ro-RO"/>
        </w:rPr>
        <w:t xml:space="preserve"> </w:t>
      </w:r>
      <w:r w:rsidR="00287787">
        <w:rPr>
          <w:b/>
          <w:sz w:val="28"/>
          <w:szCs w:val="28"/>
          <w:lang w:val="ro-RO"/>
        </w:rPr>
        <w:t>196</w:t>
      </w:r>
      <w:r w:rsidR="00DA69F9" w:rsidRPr="007E6079">
        <w:rPr>
          <w:b/>
          <w:sz w:val="28"/>
          <w:szCs w:val="28"/>
          <w:lang w:val="ro-RO"/>
        </w:rPr>
        <w:t xml:space="preserve"> kg de </w:t>
      </w:r>
      <w:proofErr w:type="spellStart"/>
      <w:r w:rsidR="00DA69F9" w:rsidRPr="007E6079">
        <w:rPr>
          <w:b/>
          <w:sz w:val="28"/>
          <w:szCs w:val="28"/>
          <w:lang w:val="ro-RO"/>
        </w:rPr>
        <w:t>bricheți</w:t>
      </w:r>
      <w:proofErr w:type="spellEnd"/>
      <w:r w:rsidR="00DA69F9" w:rsidRPr="007E6079">
        <w:rPr>
          <w:sz w:val="28"/>
          <w:szCs w:val="28"/>
          <w:lang w:val="ro-RO"/>
        </w:rPr>
        <w:t>, care vor fi distr</w:t>
      </w:r>
      <w:r w:rsidR="00703416" w:rsidRPr="007E6079">
        <w:rPr>
          <w:sz w:val="28"/>
          <w:szCs w:val="28"/>
          <w:lang w:val="ro-RO"/>
        </w:rPr>
        <w:t>i</w:t>
      </w:r>
      <w:r w:rsidR="00DA69F9" w:rsidRPr="007E6079">
        <w:rPr>
          <w:sz w:val="28"/>
          <w:szCs w:val="28"/>
          <w:lang w:val="ro-RO"/>
        </w:rPr>
        <w:t>buite după cum urmează:</w:t>
      </w:r>
    </w:p>
    <w:p w:rsidR="00DA69F9" w:rsidRPr="007E6079" w:rsidRDefault="00DA69F9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 xml:space="preserve">a) </w:t>
      </w:r>
      <w:r w:rsidR="00703416" w:rsidRPr="007E6079">
        <w:rPr>
          <w:sz w:val="28"/>
          <w:szCs w:val="28"/>
          <w:lang w:val="ro-RO"/>
        </w:rPr>
        <w:t>Gi</w:t>
      </w:r>
      <w:r w:rsidR="00287787">
        <w:rPr>
          <w:sz w:val="28"/>
          <w:szCs w:val="28"/>
          <w:lang w:val="ro-RO"/>
        </w:rPr>
        <w:t xml:space="preserve">mnaziul s. Chițcanii – Vechi – </w:t>
      </w:r>
      <w:r w:rsidR="00C132AA">
        <w:rPr>
          <w:sz w:val="28"/>
          <w:szCs w:val="28"/>
          <w:lang w:val="ro-RO"/>
        </w:rPr>
        <w:t>9</w:t>
      </w:r>
      <w:r w:rsidR="00703416" w:rsidRPr="007E6079">
        <w:rPr>
          <w:sz w:val="28"/>
          <w:szCs w:val="28"/>
          <w:lang w:val="ro-RO"/>
        </w:rPr>
        <w:t xml:space="preserve"> 000 kg </w:t>
      </w:r>
      <w:proofErr w:type="spellStart"/>
      <w:r w:rsidR="00703416" w:rsidRPr="007E6079">
        <w:rPr>
          <w:sz w:val="28"/>
          <w:szCs w:val="28"/>
          <w:lang w:val="ro-RO"/>
        </w:rPr>
        <w:t>peleți</w:t>
      </w:r>
      <w:proofErr w:type="spellEnd"/>
      <w:r w:rsidR="00703416" w:rsidRPr="007E6079">
        <w:rPr>
          <w:sz w:val="28"/>
          <w:szCs w:val="28"/>
          <w:lang w:val="ro-RO"/>
        </w:rPr>
        <w:t>;</w:t>
      </w:r>
    </w:p>
    <w:p w:rsidR="00703416" w:rsidRPr="007E6079" w:rsidRDefault="00287787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Gimnaziul s. Crăsnășeni – </w:t>
      </w:r>
      <w:r w:rsidR="00C132AA">
        <w:rPr>
          <w:sz w:val="28"/>
          <w:szCs w:val="28"/>
          <w:lang w:val="ro-RO"/>
        </w:rPr>
        <w:t>9</w:t>
      </w:r>
      <w:r w:rsidR="00703416" w:rsidRPr="007E6079">
        <w:rPr>
          <w:sz w:val="28"/>
          <w:szCs w:val="28"/>
          <w:lang w:val="ro-RO"/>
        </w:rPr>
        <w:t xml:space="preserve"> 000 kg </w:t>
      </w:r>
      <w:proofErr w:type="spellStart"/>
      <w:r w:rsidR="00703416" w:rsidRPr="007E6079">
        <w:rPr>
          <w:sz w:val="28"/>
          <w:szCs w:val="28"/>
          <w:lang w:val="ro-RO"/>
        </w:rPr>
        <w:t>peleți</w:t>
      </w:r>
      <w:proofErr w:type="spellEnd"/>
      <w:r w:rsidR="00703416" w:rsidRPr="007E6079">
        <w:rPr>
          <w:sz w:val="28"/>
          <w:szCs w:val="28"/>
          <w:lang w:val="ro-RO"/>
        </w:rPr>
        <w:t>;</w:t>
      </w:r>
    </w:p>
    <w:p w:rsidR="00703416" w:rsidRPr="007E6079" w:rsidRDefault="00703416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 xml:space="preserve">c) Liceul „A. Păunescu” din Căzănești – </w:t>
      </w:r>
      <w:r w:rsidR="00C132AA">
        <w:rPr>
          <w:sz w:val="28"/>
          <w:szCs w:val="28"/>
          <w:lang w:val="ro-RO"/>
        </w:rPr>
        <w:t>9</w:t>
      </w:r>
      <w:r w:rsidRPr="007E6079">
        <w:rPr>
          <w:sz w:val="28"/>
          <w:szCs w:val="28"/>
          <w:lang w:val="ro-RO"/>
        </w:rPr>
        <w:t xml:space="preserve"> 000 kg </w:t>
      </w:r>
      <w:proofErr w:type="spellStart"/>
      <w:r w:rsidRPr="007E6079">
        <w:rPr>
          <w:sz w:val="28"/>
          <w:szCs w:val="28"/>
          <w:lang w:val="ro-RO"/>
        </w:rPr>
        <w:t>peleți</w:t>
      </w:r>
      <w:proofErr w:type="spellEnd"/>
      <w:r w:rsidRPr="007E6079">
        <w:rPr>
          <w:sz w:val="28"/>
          <w:szCs w:val="28"/>
          <w:lang w:val="ro-RO"/>
        </w:rPr>
        <w:t>;</w:t>
      </w:r>
    </w:p>
    <w:p w:rsidR="00703416" w:rsidRDefault="00703416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lastRenderedPageBreak/>
        <w:t>d) Primăria s. Ve</w:t>
      </w:r>
      <w:r w:rsidR="002A6F37" w:rsidRPr="007E6079">
        <w:rPr>
          <w:sz w:val="28"/>
          <w:szCs w:val="28"/>
          <w:lang w:val="ro-RO"/>
        </w:rPr>
        <w:t xml:space="preserve">rejeni </w:t>
      </w:r>
      <w:r w:rsidRPr="007E6079">
        <w:rPr>
          <w:sz w:val="28"/>
          <w:szCs w:val="28"/>
          <w:lang w:val="ro-RO"/>
        </w:rPr>
        <w:t xml:space="preserve"> – </w:t>
      </w:r>
      <w:r w:rsidR="00C132AA">
        <w:rPr>
          <w:sz w:val="28"/>
          <w:szCs w:val="28"/>
          <w:lang w:val="ro-RO"/>
        </w:rPr>
        <w:t>9</w:t>
      </w:r>
      <w:r w:rsidRPr="007E6079">
        <w:rPr>
          <w:sz w:val="28"/>
          <w:szCs w:val="28"/>
          <w:lang w:val="ro-RO"/>
        </w:rPr>
        <w:t xml:space="preserve"> 000 kg </w:t>
      </w:r>
      <w:proofErr w:type="spellStart"/>
      <w:r w:rsidRPr="007E6079">
        <w:rPr>
          <w:sz w:val="28"/>
          <w:szCs w:val="28"/>
          <w:lang w:val="ro-RO"/>
        </w:rPr>
        <w:t>peleți</w:t>
      </w:r>
      <w:proofErr w:type="spellEnd"/>
      <w:r w:rsidR="00AE08B2" w:rsidRPr="007E6079">
        <w:rPr>
          <w:sz w:val="28"/>
          <w:szCs w:val="28"/>
          <w:lang w:val="ro-RO"/>
        </w:rPr>
        <w:t xml:space="preserve"> (pentru producerea agentului termic la instituțiile bugetare din localitatea respectivă)</w:t>
      </w:r>
      <w:r w:rsidRPr="007E6079">
        <w:rPr>
          <w:sz w:val="28"/>
          <w:szCs w:val="28"/>
          <w:lang w:val="ro-RO"/>
        </w:rPr>
        <w:t>;</w:t>
      </w:r>
    </w:p>
    <w:p w:rsidR="00C132AA" w:rsidRPr="007E6079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e) Gimnaziul din s. Târșiței – 8 000 kg </w:t>
      </w:r>
      <w:proofErr w:type="spellStart"/>
      <w:r>
        <w:rPr>
          <w:sz w:val="28"/>
          <w:szCs w:val="28"/>
          <w:lang w:val="ro-RO"/>
        </w:rPr>
        <w:t>peleți</w:t>
      </w:r>
      <w:proofErr w:type="spellEnd"/>
      <w:r>
        <w:rPr>
          <w:sz w:val="28"/>
          <w:szCs w:val="28"/>
          <w:lang w:val="ro-RO"/>
        </w:rPr>
        <w:t>;</w:t>
      </w:r>
    </w:p>
    <w:p w:rsidR="00703416" w:rsidRPr="007E6079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</w:t>
      </w:r>
      <w:r w:rsidR="00703416" w:rsidRPr="007E6079">
        <w:rPr>
          <w:sz w:val="28"/>
          <w:szCs w:val="28"/>
          <w:lang w:val="ro-RO"/>
        </w:rPr>
        <w:t xml:space="preserve">) Gimnaziul s. Văsieni – 3 </w:t>
      </w:r>
      <w:r w:rsidR="00EA2FB8" w:rsidRPr="007E6079">
        <w:rPr>
          <w:sz w:val="28"/>
          <w:szCs w:val="28"/>
          <w:lang w:val="ro-RO"/>
        </w:rPr>
        <w:t>0</w:t>
      </w:r>
      <w:r w:rsidR="00703416" w:rsidRPr="007E6079">
        <w:rPr>
          <w:sz w:val="28"/>
          <w:szCs w:val="28"/>
          <w:lang w:val="ro-RO"/>
        </w:rPr>
        <w:t xml:space="preserve">00 kg </w:t>
      </w:r>
      <w:proofErr w:type="spellStart"/>
      <w:r w:rsidR="00703416" w:rsidRPr="007E6079">
        <w:rPr>
          <w:sz w:val="28"/>
          <w:szCs w:val="28"/>
          <w:lang w:val="ro-RO"/>
        </w:rPr>
        <w:t>bricheți</w:t>
      </w:r>
      <w:proofErr w:type="spellEnd"/>
      <w:r w:rsidR="00703416" w:rsidRPr="007E6079">
        <w:rPr>
          <w:sz w:val="28"/>
          <w:szCs w:val="28"/>
          <w:lang w:val="ro-RO"/>
        </w:rPr>
        <w:t>;</w:t>
      </w:r>
    </w:p>
    <w:p w:rsidR="00703416" w:rsidRPr="007E6079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</w:t>
      </w:r>
      <w:r w:rsidR="00703416" w:rsidRPr="007E6079">
        <w:rPr>
          <w:sz w:val="28"/>
          <w:szCs w:val="28"/>
          <w:lang w:val="ro-RO"/>
        </w:rPr>
        <w:t xml:space="preserve">) Gimnaziul s. Bănești - 3 </w:t>
      </w:r>
      <w:r w:rsidR="00EA2FB8" w:rsidRPr="007E6079">
        <w:rPr>
          <w:sz w:val="28"/>
          <w:szCs w:val="28"/>
          <w:lang w:val="ro-RO"/>
        </w:rPr>
        <w:t>0</w:t>
      </w:r>
      <w:r w:rsidR="00703416" w:rsidRPr="007E6079">
        <w:rPr>
          <w:sz w:val="28"/>
          <w:szCs w:val="28"/>
          <w:lang w:val="ro-RO"/>
        </w:rPr>
        <w:t xml:space="preserve">00 kg </w:t>
      </w:r>
      <w:proofErr w:type="spellStart"/>
      <w:r w:rsidR="00703416" w:rsidRPr="007E6079">
        <w:rPr>
          <w:sz w:val="28"/>
          <w:szCs w:val="28"/>
          <w:lang w:val="ro-RO"/>
        </w:rPr>
        <w:t>bricheți</w:t>
      </w:r>
      <w:proofErr w:type="spellEnd"/>
      <w:r w:rsidR="00703416" w:rsidRPr="007E6079">
        <w:rPr>
          <w:sz w:val="28"/>
          <w:szCs w:val="28"/>
          <w:lang w:val="ro-RO"/>
        </w:rPr>
        <w:t>;</w:t>
      </w:r>
    </w:p>
    <w:p w:rsidR="00703416" w:rsidRPr="007E6079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</w:t>
      </w:r>
      <w:r w:rsidR="00703416" w:rsidRPr="007E6079">
        <w:rPr>
          <w:sz w:val="28"/>
          <w:szCs w:val="28"/>
          <w:lang w:val="ro-RO"/>
        </w:rPr>
        <w:t xml:space="preserve">) Gimnaziul s. Căzănești – 3 </w:t>
      </w:r>
      <w:r w:rsidR="00EA2FB8" w:rsidRPr="007E6079">
        <w:rPr>
          <w:sz w:val="28"/>
          <w:szCs w:val="28"/>
          <w:lang w:val="ro-RO"/>
        </w:rPr>
        <w:t>0</w:t>
      </w:r>
      <w:r w:rsidR="00703416" w:rsidRPr="007E6079">
        <w:rPr>
          <w:sz w:val="28"/>
          <w:szCs w:val="28"/>
          <w:lang w:val="ro-RO"/>
        </w:rPr>
        <w:t xml:space="preserve">00 kg </w:t>
      </w:r>
      <w:proofErr w:type="spellStart"/>
      <w:r w:rsidR="00703416" w:rsidRPr="007E6079">
        <w:rPr>
          <w:sz w:val="28"/>
          <w:szCs w:val="28"/>
          <w:lang w:val="ro-RO"/>
        </w:rPr>
        <w:t>bricheți</w:t>
      </w:r>
      <w:proofErr w:type="spellEnd"/>
      <w:r w:rsidR="00703416" w:rsidRPr="007E6079">
        <w:rPr>
          <w:sz w:val="28"/>
          <w:szCs w:val="28"/>
          <w:lang w:val="ro-RO"/>
        </w:rPr>
        <w:t>;</w:t>
      </w:r>
    </w:p>
    <w:p w:rsidR="00703416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 w:rsidR="00703416" w:rsidRPr="007E6079">
        <w:rPr>
          <w:sz w:val="28"/>
          <w:szCs w:val="28"/>
          <w:lang w:val="ro-RO"/>
        </w:rPr>
        <w:t xml:space="preserve">) </w:t>
      </w:r>
      <w:r w:rsidR="00A76266" w:rsidRPr="007E6079">
        <w:rPr>
          <w:sz w:val="28"/>
          <w:szCs w:val="28"/>
          <w:lang w:val="ro-RO"/>
        </w:rPr>
        <w:t xml:space="preserve">Direcției Generale Educație pentru </w:t>
      </w:r>
      <w:r w:rsidR="00C0092B" w:rsidRPr="007E6079">
        <w:rPr>
          <w:sz w:val="28"/>
          <w:szCs w:val="28"/>
          <w:lang w:val="ro-RO"/>
        </w:rPr>
        <w:t>asigurarea cu agent termic a Filialei</w:t>
      </w:r>
      <w:r w:rsidR="00703416" w:rsidRPr="007E6079">
        <w:rPr>
          <w:sz w:val="28"/>
          <w:szCs w:val="28"/>
          <w:lang w:val="ro-RO"/>
        </w:rPr>
        <w:t xml:space="preserve"> </w:t>
      </w:r>
      <w:r w:rsidR="00A76266" w:rsidRPr="007E6079">
        <w:rPr>
          <w:sz w:val="28"/>
          <w:szCs w:val="28"/>
          <w:lang w:val="ro-RO"/>
        </w:rPr>
        <w:t>Centrului de Creație din s. Verejeni</w:t>
      </w:r>
      <w:r w:rsidR="00EA2FB8" w:rsidRPr="007E6079">
        <w:rPr>
          <w:sz w:val="28"/>
          <w:szCs w:val="28"/>
          <w:lang w:val="ro-RO"/>
        </w:rPr>
        <w:t xml:space="preserve"> </w:t>
      </w:r>
      <w:r w:rsidR="00703416" w:rsidRPr="007E6079">
        <w:rPr>
          <w:sz w:val="28"/>
          <w:szCs w:val="28"/>
          <w:lang w:val="ro-RO"/>
        </w:rPr>
        <w:t xml:space="preserve">– </w:t>
      </w:r>
      <w:r w:rsidR="00EA2FB8" w:rsidRPr="007E6079">
        <w:rPr>
          <w:sz w:val="28"/>
          <w:szCs w:val="28"/>
          <w:lang w:val="ro-RO"/>
        </w:rPr>
        <w:t>1 0</w:t>
      </w:r>
      <w:r w:rsidR="00287787">
        <w:rPr>
          <w:sz w:val="28"/>
          <w:szCs w:val="28"/>
          <w:lang w:val="ro-RO"/>
        </w:rPr>
        <w:t xml:space="preserve">00 kg </w:t>
      </w:r>
      <w:proofErr w:type="spellStart"/>
      <w:r w:rsidR="00287787">
        <w:rPr>
          <w:sz w:val="28"/>
          <w:szCs w:val="28"/>
          <w:lang w:val="ro-RO"/>
        </w:rPr>
        <w:t>bricheți</w:t>
      </w:r>
      <w:proofErr w:type="spellEnd"/>
      <w:r w:rsidR="00287787">
        <w:rPr>
          <w:sz w:val="28"/>
          <w:szCs w:val="28"/>
          <w:lang w:val="ro-RO"/>
        </w:rPr>
        <w:t>;</w:t>
      </w:r>
    </w:p>
    <w:p w:rsidR="00287787" w:rsidRPr="007E6079" w:rsidRDefault="00C132AA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287787">
        <w:rPr>
          <w:sz w:val="28"/>
          <w:szCs w:val="28"/>
          <w:lang w:val="ro-RO"/>
        </w:rPr>
        <w:t xml:space="preserve">) Primăria c. Negureni - 3196 kg  </w:t>
      </w:r>
      <w:proofErr w:type="spellStart"/>
      <w:r w:rsidR="00287787">
        <w:rPr>
          <w:sz w:val="28"/>
          <w:szCs w:val="28"/>
          <w:lang w:val="ro-RO"/>
        </w:rPr>
        <w:t>bricheţi</w:t>
      </w:r>
      <w:proofErr w:type="spellEnd"/>
      <w:r w:rsidR="00287787">
        <w:rPr>
          <w:sz w:val="28"/>
          <w:szCs w:val="28"/>
          <w:lang w:val="ro-RO"/>
        </w:rPr>
        <w:t>.</w:t>
      </w:r>
    </w:p>
    <w:p w:rsidR="00A76266" w:rsidRPr="007E6079" w:rsidRDefault="00A76266" w:rsidP="00070607">
      <w:pPr>
        <w:spacing w:line="276" w:lineRule="auto"/>
        <w:jc w:val="both"/>
        <w:rPr>
          <w:sz w:val="28"/>
          <w:szCs w:val="28"/>
          <w:lang w:val="ro-RO"/>
        </w:rPr>
      </w:pPr>
    </w:p>
    <w:p w:rsidR="00194498" w:rsidRPr="007E6079" w:rsidRDefault="007E6079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3</w:t>
      </w:r>
      <w:r w:rsidR="00194498" w:rsidRPr="007E6079">
        <w:rPr>
          <w:sz w:val="28"/>
          <w:szCs w:val="28"/>
          <w:lang w:val="ro-RO"/>
        </w:rPr>
        <w:t>. Primirea – predarea bunurilor sus menționate, se va efectua în conformitate cu prevederile Regulamentului cu privire la modul de transmitere a bunurilor proprietate publică, aprobat prin Hotărârea Guvernului nr. 901 din 31.12.2015.</w:t>
      </w:r>
    </w:p>
    <w:p w:rsidR="00194498" w:rsidRPr="007E6079" w:rsidRDefault="007E6079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4</w:t>
      </w:r>
      <w:r w:rsidR="00194498" w:rsidRPr="007E6079">
        <w:rPr>
          <w:sz w:val="28"/>
          <w:szCs w:val="28"/>
          <w:lang w:val="ro-RO"/>
        </w:rPr>
        <w:t>. Se împuternicește Președintele raionului</w:t>
      </w:r>
      <w:r w:rsidR="00775B6D" w:rsidRPr="007E6079">
        <w:rPr>
          <w:sz w:val="28"/>
          <w:szCs w:val="28"/>
          <w:lang w:val="ro-RO"/>
        </w:rPr>
        <w:t xml:space="preserve"> </w:t>
      </w:r>
      <w:r w:rsidR="00C0092B" w:rsidRPr="007E6079">
        <w:rPr>
          <w:sz w:val="28"/>
          <w:szCs w:val="28"/>
          <w:lang w:val="ro-RO"/>
        </w:rPr>
        <w:t xml:space="preserve">cu dreptul </w:t>
      </w:r>
      <w:r w:rsidR="00775B6D" w:rsidRPr="007E6079">
        <w:rPr>
          <w:sz w:val="28"/>
          <w:szCs w:val="28"/>
          <w:lang w:val="ro-RO"/>
        </w:rPr>
        <w:t xml:space="preserve">de a crea prin Dispoziție </w:t>
      </w:r>
      <w:r w:rsidR="00194498" w:rsidRPr="007E6079">
        <w:rPr>
          <w:sz w:val="28"/>
          <w:szCs w:val="28"/>
          <w:lang w:val="ro-RO"/>
        </w:rPr>
        <w:t>comisi</w:t>
      </w:r>
      <w:r w:rsidR="00775B6D" w:rsidRPr="007E6079">
        <w:rPr>
          <w:sz w:val="28"/>
          <w:szCs w:val="28"/>
          <w:lang w:val="ro-RO"/>
        </w:rPr>
        <w:t>a</w:t>
      </w:r>
      <w:r w:rsidR="00194498" w:rsidRPr="007E6079">
        <w:rPr>
          <w:sz w:val="28"/>
          <w:szCs w:val="28"/>
          <w:lang w:val="ro-RO"/>
        </w:rPr>
        <w:t xml:space="preserve"> de predare primire</w:t>
      </w:r>
      <w:r w:rsidR="00810A02" w:rsidRPr="007E6079">
        <w:rPr>
          <w:sz w:val="28"/>
          <w:szCs w:val="28"/>
          <w:lang w:val="ro-RO"/>
        </w:rPr>
        <w:t xml:space="preserve">(de la producător către Consiliul raional și respectiv către  beneficiari nominalizați mai sus) </w:t>
      </w:r>
      <w:r w:rsidR="00194498" w:rsidRPr="007E6079">
        <w:rPr>
          <w:sz w:val="28"/>
          <w:szCs w:val="28"/>
          <w:lang w:val="ro-RO"/>
        </w:rPr>
        <w:t xml:space="preserve"> și de a semna actele aferente</w:t>
      </w:r>
      <w:r w:rsidR="00C0092B" w:rsidRPr="007E6079">
        <w:rPr>
          <w:sz w:val="28"/>
          <w:szCs w:val="28"/>
          <w:lang w:val="ro-RO"/>
        </w:rPr>
        <w:t xml:space="preserve"> procesului de predare - primire</w:t>
      </w:r>
      <w:r w:rsidR="00194498" w:rsidRPr="007E6079">
        <w:rPr>
          <w:sz w:val="28"/>
          <w:szCs w:val="28"/>
          <w:lang w:val="ro-RO"/>
        </w:rPr>
        <w:t xml:space="preserve">. </w:t>
      </w:r>
    </w:p>
    <w:p w:rsidR="00810A02" w:rsidRPr="007E6079" w:rsidRDefault="007E6079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5</w:t>
      </w:r>
      <w:r w:rsidR="007E0EE1" w:rsidRPr="007E6079">
        <w:rPr>
          <w:sz w:val="28"/>
          <w:szCs w:val="28"/>
          <w:lang w:val="ro-RO"/>
        </w:rPr>
        <w:t xml:space="preserve">. Comisia de predare </w:t>
      </w:r>
      <w:r w:rsidR="00810A02" w:rsidRPr="007E6079">
        <w:rPr>
          <w:sz w:val="28"/>
          <w:szCs w:val="28"/>
          <w:lang w:val="ro-RO"/>
        </w:rPr>
        <w:t>–</w:t>
      </w:r>
      <w:r w:rsidR="007E0EE1" w:rsidRPr="007E6079">
        <w:rPr>
          <w:sz w:val="28"/>
          <w:szCs w:val="28"/>
          <w:lang w:val="ro-RO"/>
        </w:rPr>
        <w:t xml:space="preserve"> primire</w:t>
      </w:r>
      <w:r w:rsidR="00810A02" w:rsidRPr="007E6079">
        <w:rPr>
          <w:sz w:val="28"/>
          <w:szCs w:val="28"/>
          <w:lang w:val="ro-RO"/>
        </w:rPr>
        <w:t xml:space="preserve"> </w:t>
      </w:r>
      <w:r w:rsidR="007E0EE1" w:rsidRPr="007E6079">
        <w:rPr>
          <w:sz w:val="28"/>
          <w:szCs w:val="28"/>
          <w:lang w:val="ro-RO"/>
        </w:rPr>
        <w:t>a bunurilor nominalizate în pct. 1 a prezentei decizii va</w:t>
      </w:r>
      <w:r w:rsidR="00810A02" w:rsidRPr="007E6079">
        <w:rPr>
          <w:sz w:val="28"/>
          <w:szCs w:val="28"/>
          <w:lang w:val="ro-RO"/>
        </w:rPr>
        <w:t>:</w:t>
      </w:r>
    </w:p>
    <w:p w:rsidR="007E0EE1" w:rsidRPr="007E6079" w:rsidRDefault="00810A02" w:rsidP="00194498">
      <w:pPr>
        <w:spacing w:line="276" w:lineRule="auto"/>
        <w:ind w:firstLine="567"/>
        <w:jc w:val="both"/>
        <w:rPr>
          <w:rStyle w:val="do1"/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a) î</w:t>
      </w:r>
      <w:r w:rsidR="007E0EE1" w:rsidRPr="007E6079">
        <w:rPr>
          <w:sz w:val="28"/>
          <w:szCs w:val="28"/>
          <w:lang w:val="ro-RO"/>
        </w:rPr>
        <w:t xml:space="preserve">ntreprinde acțiunile ce se impun pentru asigurarea respectării prevederilor </w:t>
      </w:r>
      <w:r w:rsidR="007E0EE1" w:rsidRPr="007E6079">
        <w:rPr>
          <w:rStyle w:val="do1"/>
          <w:color w:val="000000"/>
          <w:sz w:val="28"/>
          <w:szCs w:val="28"/>
          <w:lang w:val="ro-RO"/>
        </w:rPr>
        <w:t xml:space="preserve">Regulamentului cu privire la biocombustibilul solid, </w:t>
      </w:r>
      <w:r w:rsidR="007E0EE1" w:rsidRPr="007E6079">
        <w:rPr>
          <w:rStyle w:val="do1"/>
          <w:sz w:val="28"/>
          <w:szCs w:val="28"/>
          <w:lang w:val="ro-RO"/>
        </w:rPr>
        <w:t xml:space="preserve">aprobat prin  </w:t>
      </w:r>
      <w:proofErr w:type="spellStart"/>
      <w:r w:rsidR="007E0EE1" w:rsidRPr="007E6079">
        <w:rPr>
          <w:rStyle w:val="do1"/>
          <w:sz w:val="28"/>
          <w:szCs w:val="28"/>
          <w:lang w:val="ro-RO"/>
        </w:rPr>
        <w:t>Hotărîrea</w:t>
      </w:r>
      <w:proofErr w:type="spellEnd"/>
      <w:r w:rsidR="007E0EE1" w:rsidRPr="007E6079">
        <w:rPr>
          <w:rStyle w:val="do1"/>
          <w:sz w:val="28"/>
          <w:szCs w:val="28"/>
          <w:lang w:val="ro-RO"/>
        </w:rPr>
        <w:t xml:space="preserve"> Guvernului nr. 1070 din 27 decembrie 2013</w:t>
      </w:r>
      <w:r w:rsidRPr="007E6079">
        <w:rPr>
          <w:rStyle w:val="do1"/>
          <w:sz w:val="28"/>
          <w:szCs w:val="28"/>
          <w:lang w:val="ro-RO"/>
        </w:rPr>
        <w:t>;</w:t>
      </w:r>
    </w:p>
    <w:p w:rsidR="00810A02" w:rsidRPr="007E6079" w:rsidRDefault="00810A02" w:rsidP="00194498">
      <w:pPr>
        <w:spacing w:line="276" w:lineRule="auto"/>
        <w:ind w:firstLine="567"/>
        <w:jc w:val="both"/>
        <w:rPr>
          <w:rStyle w:val="do1"/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b) va perfecta actele necesare pentru tra</w:t>
      </w:r>
      <w:r w:rsidR="00CE23C1" w:rsidRPr="007E6079">
        <w:rPr>
          <w:sz w:val="28"/>
          <w:szCs w:val="28"/>
          <w:lang w:val="ro-RO"/>
        </w:rPr>
        <w:t>nsmiterea bunurilor  menționate</w:t>
      </w:r>
      <w:r w:rsidRPr="007E6079">
        <w:rPr>
          <w:sz w:val="28"/>
          <w:szCs w:val="28"/>
          <w:lang w:val="ro-RO"/>
        </w:rPr>
        <w:t xml:space="preserve"> la bilanţul instituţiilor vizate, în termen de până la 60 zile lucrătoare de la data intrării în vigoare a deciziei respective.</w:t>
      </w:r>
    </w:p>
    <w:p w:rsidR="007E0EE1" w:rsidRPr="007E6079" w:rsidRDefault="007E0EE1" w:rsidP="0019449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194498" w:rsidRPr="007E6079" w:rsidRDefault="007E6079" w:rsidP="007E0EE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E6079">
        <w:rPr>
          <w:sz w:val="28"/>
          <w:szCs w:val="28"/>
          <w:lang w:val="ro-RO"/>
        </w:rPr>
        <w:t>6</w:t>
      </w:r>
      <w:r w:rsidR="00194498" w:rsidRPr="007E6079">
        <w:rPr>
          <w:sz w:val="28"/>
          <w:szCs w:val="28"/>
          <w:lang w:val="ro-RO"/>
        </w:rPr>
        <w:t>.</w:t>
      </w:r>
      <w:r w:rsidR="0061384A" w:rsidRPr="007E6079">
        <w:rPr>
          <w:sz w:val="28"/>
          <w:szCs w:val="28"/>
          <w:lang w:val="ro-RO"/>
        </w:rPr>
        <w:t xml:space="preserve"> </w:t>
      </w:r>
      <w:r w:rsidR="00194498" w:rsidRPr="007E6079">
        <w:rPr>
          <w:sz w:val="28"/>
          <w:szCs w:val="28"/>
          <w:lang w:val="ro-RO"/>
        </w:rPr>
        <w:t>Controlul asupra executării prezentei decizii se pun în seama Preşedintelui raionului Teleneşti.</w:t>
      </w:r>
    </w:p>
    <w:p w:rsidR="00703416" w:rsidRPr="007E6079" w:rsidRDefault="007E6079" w:rsidP="007E0EE1">
      <w:pPr>
        <w:spacing w:line="276" w:lineRule="auto"/>
        <w:jc w:val="both"/>
        <w:rPr>
          <w:sz w:val="32"/>
          <w:szCs w:val="28"/>
          <w:lang w:val="ro-RO"/>
        </w:rPr>
      </w:pPr>
      <w:r w:rsidRPr="007E6079">
        <w:rPr>
          <w:sz w:val="28"/>
          <w:szCs w:val="26"/>
          <w:lang w:val="ro-RO" w:eastAsia="ro-RO"/>
        </w:rPr>
        <w:t xml:space="preserve">         7</w:t>
      </w:r>
      <w:r w:rsidR="00703416" w:rsidRPr="007E6079">
        <w:rPr>
          <w:sz w:val="28"/>
          <w:szCs w:val="26"/>
          <w:lang w:val="ro-RO" w:eastAsia="ro-RO"/>
        </w:rPr>
        <w:t xml:space="preserve">. Prezenta decizie urmează a fi adusă la cunoştinţa persoanelor vizate şi intră în vigoare la data publicării pe site-ul oficial al Consiliului raional </w:t>
      </w:r>
      <w:hyperlink r:id="rId9" w:history="1">
        <w:r w:rsidR="00703416" w:rsidRPr="007E6079">
          <w:rPr>
            <w:color w:val="0000FF"/>
            <w:sz w:val="28"/>
            <w:szCs w:val="26"/>
            <w:u w:val="single"/>
            <w:lang w:val="ro-RO" w:eastAsia="ro-RO"/>
          </w:rPr>
          <w:t>www.telenesti.md</w:t>
        </w:r>
      </w:hyperlink>
      <w:r w:rsidR="00703416" w:rsidRPr="007E6079">
        <w:rPr>
          <w:sz w:val="28"/>
          <w:szCs w:val="26"/>
          <w:u w:val="single"/>
          <w:lang w:val="ro-RO" w:eastAsia="ro-RO"/>
        </w:rPr>
        <w:t xml:space="preserve">  </w:t>
      </w:r>
      <w:r w:rsidR="00703416" w:rsidRPr="007E6079">
        <w:rPr>
          <w:sz w:val="28"/>
          <w:szCs w:val="26"/>
          <w:lang w:val="ro-RO" w:eastAsia="ro-RO"/>
        </w:rPr>
        <w:t>şi/sau  site-ul</w:t>
      </w:r>
      <w:r w:rsidR="00703416" w:rsidRPr="007E6079">
        <w:rPr>
          <w:sz w:val="28"/>
          <w:szCs w:val="26"/>
          <w:u w:val="single"/>
          <w:lang w:val="ro-RO" w:eastAsia="ro-RO"/>
        </w:rPr>
        <w:t xml:space="preserve">  </w:t>
      </w:r>
      <w:hyperlink r:id="rId10" w:history="1">
        <w:r w:rsidR="00703416" w:rsidRPr="007E6079">
          <w:rPr>
            <w:color w:val="0000FF"/>
            <w:sz w:val="28"/>
            <w:szCs w:val="26"/>
            <w:u w:val="single"/>
            <w:lang w:val="ro-RO" w:eastAsia="ro-RO"/>
          </w:rPr>
          <w:t>www.actelocale.md</w:t>
        </w:r>
      </w:hyperlink>
      <w:r w:rsidR="00703416" w:rsidRPr="007E6079">
        <w:rPr>
          <w:sz w:val="28"/>
          <w:szCs w:val="26"/>
          <w:u w:val="single"/>
          <w:lang w:val="ro-RO" w:eastAsia="ro-RO"/>
        </w:rPr>
        <w:t>.</w:t>
      </w:r>
    </w:p>
    <w:p w:rsidR="00703416" w:rsidRPr="007E6079" w:rsidRDefault="00703416" w:rsidP="007E0EE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194498" w:rsidRPr="007E6079" w:rsidRDefault="00194498" w:rsidP="00194498">
      <w:pPr>
        <w:rPr>
          <w:b/>
          <w:sz w:val="28"/>
          <w:szCs w:val="28"/>
          <w:lang w:val="ro-RO"/>
        </w:rPr>
      </w:pPr>
    </w:p>
    <w:p w:rsidR="00194498" w:rsidRPr="007E6079" w:rsidRDefault="00194498" w:rsidP="00194498">
      <w:pPr>
        <w:tabs>
          <w:tab w:val="left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7E6079">
        <w:rPr>
          <w:b/>
          <w:sz w:val="28"/>
          <w:szCs w:val="28"/>
          <w:lang w:val="ro-RO"/>
        </w:rPr>
        <w:t xml:space="preserve">      Preşedintele  şedinţei                                               </w:t>
      </w:r>
      <w:r w:rsidR="0061384A" w:rsidRPr="007E6079">
        <w:rPr>
          <w:b/>
          <w:sz w:val="28"/>
          <w:szCs w:val="28"/>
          <w:lang w:val="ro-RO"/>
        </w:rPr>
        <w:t xml:space="preserve">   </w:t>
      </w:r>
      <w:r w:rsidRPr="007E6079">
        <w:rPr>
          <w:b/>
          <w:sz w:val="28"/>
          <w:szCs w:val="28"/>
          <w:lang w:val="ro-RO"/>
        </w:rPr>
        <w:t xml:space="preserve">  </w:t>
      </w:r>
      <w:r w:rsidR="00DF58A3">
        <w:rPr>
          <w:b/>
          <w:sz w:val="28"/>
          <w:szCs w:val="28"/>
          <w:lang w:val="ro-RO"/>
        </w:rPr>
        <w:t xml:space="preserve">    Vasile </w:t>
      </w:r>
      <w:proofErr w:type="spellStart"/>
      <w:r w:rsidR="00DF58A3">
        <w:rPr>
          <w:b/>
          <w:sz w:val="28"/>
          <w:szCs w:val="28"/>
          <w:lang w:val="ro-RO"/>
        </w:rPr>
        <w:t>Guzun</w:t>
      </w:r>
      <w:proofErr w:type="spellEnd"/>
    </w:p>
    <w:p w:rsidR="00194498" w:rsidRPr="007E6079" w:rsidRDefault="00194498" w:rsidP="00194498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194498" w:rsidRPr="007E6079" w:rsidRDefault="00194498" w:rsidP="00194498">
      <w:pPr>
        <w:spacing w:line="276" w:lineRule="auto"/>
        <w:rPr>
          <w:b/>
          <w:sz w:val="28"/>
          <w:szCs w:val="28"/>
          <w:lang w:val="ro-RO"/>
        </w:rPr>
      </w:pPr>
      <w:r w:rsidRPr="007E6079">
        <w:rPr>
          <w:b/>
          <w:sz w:val="28"/>
          <w:szCs w:val="28"/>
          <w:lang w:val="ro-RO"/>
        </w:rPr>
        <w:t xml:space="preserve"> Secretarul  Consiliului  raional                                                 Sergiu Lazăr</w:t>
      </w:r>
    </w:p>
    <w:p w:rsidR="00EE15D9" w:rsidRPr="007E6079" w:rsidRDefault="00C132AA">
      <w:pPr>
        <w:rPr>
          <w:lang w:val="ro-RO"/>
        </w:rPr>
      </w:pPr>
    </w:p>
    <w:sectPr w:rsidR="00EE15D9" w:rsidRPr="007E6079" w:rsidSect="00EA2FB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498"/>
    <w:rsid w:val="00013923"/>
    <w:rsid w:val="00033172"/>
    <w:rsid w:val="00070607"/>
    <w:rsid w:val="00087691"/>
    <w:rsid w:val="00194498"/>
    <w:rsid w:val="001C2370"/>
    <w:rsid w:val="00205217"/>
    <w:rsid w:val="002757FD"/>
    <w:rsid w:val="00287787"/>
    <w:rsid w:val="002A6F37"/>
    <w:rsid w:val="003141B8"/>
    <w:rsid w:val="00377FAD"/>
    <w:rsid w:val="00391EA0"/>
    <w:rsid w:val="003E1390"/>
    <w:rsid w:val="0045773F"/>
    <w:rsid w:val="00487E11"/>
    <w:rsid w:val="004D25D6"/>
    <w:rsid w:val="0061384A"/>
    <w:rsid w:val="00703416"/>
    <w:rsid w:val="00713C84"/>
    <w:rsid w:val="00775B6D"/>
    <w:rsid w:val="007E0EE1"/>
    <w:rsid w:val="007E6079"/>
    <w:rsid w:val="00810A02"/>
    <w:rsid w:val="00887CFE"/>
    <w:rsid w:val="008C17C4"/>
    <w:rsid w:val="00913B6D"/>
    <w:rsid w:val="00960745"/>
    <w:rsid w:val="009609EB"/>
    <w:rsid w:val="00A2462F"/>
    <w:rsid w:val="00A76266"/>
    <w:rsid w:val="00A84628"/>
    <w:rsid w:val="00AD0D19"/>
    <w:rsid w:val="00AE01D1"/>
    <w:rsid w:val="00AE08B2"/>
    <w:rsid w:val="00B730AD"/>
    <w:rsid w:val="00C0092B"/>
    <w:rsid w:val="00C132AA"/>
    <w:rsid w:val="00C34374"/>
    <w:rsid w:val="00C83F9A"/>
    <w:rsid w:val="00C933FC"/>
    <w:rsid w:val="00CD2470"/>
    <w:rsid w:val="00CE23C1"/>
    <w:rsid w:val="00D15392"/>
    <w:rsid w:val="00D17FAF"/>
    <w:rsid w:val="00D27EF9"/>
    <w:rsid w:val="00D6592C"/>
    <w:rsid w:val="00D80A30"/>
    <w:rsid w:val="00D86ED8"/>
    <w:rsid w:val="00DA69F9"/>
    <w:rsid w:val="00DF58A3"/>
    <w:rsid w:val="00E12B86"/>
    <w:rsid w:val="00E454FC"/>
    <w:rsid w:val="00E70F36"/>
    <w:rsid w:val="00EA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9449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4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1">
    <w:name w:val="do1"/>
    <w:basedOn w:val="Fontdeparagrafimplicit"/>
    <w:rsid w:val="007E0E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actelocale.md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4552</TotalTime>
  <Pages>1</Pages>
  <Words>745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Oleg</cp:lastModifiedBy>
  <cp:revision>15</cp:revision>
  <cp:lastPrinted>2017-01-26T07:54:00Z</cp:lastPrinted>
  <dcterms:created xsi:type="dcterms:W3CDTF">2016-12-21T14:59:00Z</dcterms:created>
  <dcterms:modified xsi:type="dcterms:W3CDTF">2017-01-26T07:54:00Z</dcterms:modified>
</cp:coreProperties>
</file>