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A3" w:rsidRPr="00FC0142" w:rsidRDefault="005615A3" w:rsidP="005615A3">
      <w:pPr>
        <w:tabs>
          <w:tab w:val="left" w:pos="3105"/>
          <w:tab w:val="right" w:pos="9214"/>
        </w:tabs>
        <w:rPr>
          <w:rFonts w:ascii="Calibri" w:eastAsia="Calibri" w:hAnsi="Calibri"/>
          <w:sz w:val="22"/>
          <w:szCs w:val="22"/>
          <w:lang w:val="en-US" w:eastAsia="en-US"/>
        </w:rPr>
      </w:pPr>
      <w:r w:rsidRPr="00FC0142">
        <w:rPr>
          <w:rFonts w:ascii="Calibri" w:eastAsia="Calibri" w:hAnsi="Calibri"/>
          <w:noProof/>
          <w:sz w:val="22"/>
          <w:szCs w:val="22"/>
          <w:lang w:val="ru-RU" w:eastAsia="ru-RU"/>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5615A3" w:rsidRPr="00FB2EA9" w:rsidRDefault="005615A3" w:rsidP="005615A3">
      <w:pPr>
        <w:tabs>
          <w:tab w:val="left" w:pos="2410"/>
          <w:tab w:val="right" w:pos="9214"/>
        </w:tabs>
        <w:spacing w:line="276" w:lineRule="auto"/>
        <w:jc w:val="center"/>
        <w:outlineLvl w:val="1"/>
        <w:rPr>
          <w:rFonts w:eastAsia="Calibri"/>
          <w:b/>
          <w:sz w:val="28"/>
          <w:szCs w:val="22"/>
          <w:u w:val="single"/>
          <w:lang w:eastAsia="en-US"/>
        </w:rPr>
      </w:pPr>
      <w:r w:rsidRPr="00FC0142">
        <w:rPr>
          <w:rFonts w:eastAsia="Calibri"/>
          <w:b/>
          <w:sz w:val="36"/>
          <w:szCs w:val="22"/>
          <w:lang w:eastAsia="en-US"/>
        </w:rPr>
        <w:t xml:space="preserve">                        </w:t>
      </w:r>
      <w:r>
        <w:rPr>
          <w:rFonts w:eastAsia="Calibri"/>
          <w:b/>
          <w:sz w:val="36"/>
          <w:szCs w:val="22"/>
          <w:lang w:eastAsia="en-US"/>
        </w:rPr>
        <w:t xml:space="preserve">            </w:t>
      </w:r>
      <w:r w:rsidRPr="00FC0142">
        <w:rPr>
          <w:rFonts w:eastAsia="Calibri"/>
          <w:b/>
          <w:sz w:val="36"/>
          <w:szCs w:val="22"/>
          <w:lang w:eastAsia="en-US"/>
        </w:rPr>
        <w:t xml:space="preserve">REPUBLICA MOLDOVA        </w:t>
      </w:r>
      <w:r w:rsidRPr="00FC0142">
        <w:rPr>
          <w:rFonts w:eastAsia="Calibri"/>
          <w:b/>
          <w:noProof/>
          <w:sz w:val="22"/>
          <w:szCs w:val="22"/>
          <w:lang w:val="ru-RU" w:eastAsia="ru-RU"/>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5"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E31C75">
        <w:rPr>
          <w:rFonts w:eastAsia="Calibri"/>
          <w:b/>
          <w:sz w:val="28"/>
          <w:szCs w:val="22"/>
          <w:lang w:eastAsia="en-US"/>
        </w:rPr>
        <w:t xml:space="preserve"> </w:t>
      </w:r>
      <w:bookmarkStart w:id="0" w:name="_GoBack"/>
      <w:bookmarkEnd w:id="0"/>
      <w:r w:rsidRPr="00BB318B">
        <w:rPr>
          <w:rFonts w:eastAsia="Calibri"/>
          <w:b/>
          <w:sz w:val="28"/>
          <w:szCs w:val="22"/>
          <w:lang w:eastAsia="en-US"/>
        </w:rPr>
        <w:t>CONSILIUL</w:t>
      </w:r>
      <w:r w:rsidRPr="00BB318B">
        <w:rPr>
          <w:rFonts w:eastAsia="Calibri"/>
          <w:b/>
          <w:color w:val="FFFFFF" w:themeColor="background1"/>
          <w:sz w:val="28"/>
          <w:szCs w:val="22"/>
          <w:lang w:eastAsia="en-US"/>
        </w:rPr>
        <w:t>_</w:t>
      </w:r>
      <w:r w:rsidRPr="00BB318B">
        <w:rPr>
          <w:rFonts w:eastAsia="Calibri"/>
          <w:b/>
          <w:sz w:val="28"/>
          <w:szCs w:val="22"/>
          <w:lang w:eastAsia="en-US"/>
        </w:rPr>
        <w:t>RAIONAL TELENEȘTI</w:t>
      </w:r>
      <w:r w:rsidRPr="00FC0142">
        <w:rPr>
          <w:rFonts w:eastAsia="Calibri"/>
          <w:b/>
          <w:sz w:val="28"/>
          <w:szCs w:val="22"/>
          <w:u w:val="single"/>
          <w:lang w:eastAsia="en-US"/>
        </w:rPr>
        <w:t xml:space="preserve">    </w:t>
      </w:r>
      <w:r>
        <w:rPr>
          <w:rFonts w:eastAsia="Calibri"/>
          <w:b/>
          <w:sz w:val="28"/>
          <w:szCs w:val="22"/>
          <w:u w:val="single"/>
          <w:lang w:eastAsia="en-US"/>
        </w:rPr>
        <w:t xml:space="preserve">           </w:t>
      </w:r>
    </w:p>
    <w:p w:rsidR="005615A3" w:rsidRPr="00FC0142" w:rsidRDefault="005615A3" w:rsidP="005615A3">
      <w:pPr>
        <w:spacing w:line="276" w:lineRule="auto"/>
        <w:jc w:val="center"/>
        <w:outlineLvl w:val="1"/>
        <w:rPr>
          <w:sz w:val="20"/>
          <w:szCs w:val="20"/>
          <w:lang w:eastAsia="ru-RU"/>
        </w:rPr>
      </w:pPr>
      <w:r w:rsidRPr="00FC0142">
        <w:rPr>
          <w:rFonts w:ascii="Calibri" w:eastAsia="Calibri" w:hAnsi="Calibri"/>
          <w:szCs w:val="22"/>
          <w:lang w:eastAsia="en-US"/>
        </w:rPr>
        <w:t xml:space="preserve"> </w:t>
      </w:r>
      <w:r w:rsidRPr="00FC0142">
        <w:rPr>
          <w:sz w:val="20"/>
          <w:szCs w:val="20"/>
          <w:lang w:eastAsia="ru-RU"/>
        </w:rPr>
        <w:t>MD-5801, or.Teleneşti, str.31 August, 9 tel: (258)2-20-58, 2-26-50, fax: 2-24-50</w:t>
      </w:r>
    </w:p>
    <w:p w:rsidR="005615A3" w:rsidRPr="00847876" w:rsidRDefault="00BB03EB" w:rsidP="005615A3">
      <w:pPr>
        <w:spacing w:line="276" w:lineRule="auto"/>
        <w:jc w:val="center"/>
        <w:outlineLvl w:val="1"/>
        <w:rPr>
          <w:rFonts w:ascii="Calibri" w:eastAsia="Calibri" w:hAnsi="Calibri"/>
          <w:sz w:val="22"/>
          <w:szCs w:val="22"/>
          <w:lang w:eastAsia="en-US"/>
        </w:rPr>
      </w:pPr>
      <w:hyperlink r:id="rId6" w:history="1">
        <w:r w:rsidR="005615A3" w:rsidRPr="00FC0142">
          <w:rPr>
            <w:color w:val="0000FF"/>
            <w:sz w:val="18"/>
            <w:szCs w:val="20"/>
            <w:u w:val="single"/>
            <w:lang w:eastAsia="ru-RU"/>
          </w:rPr>
          <w:t>www.telenesti.md</w:t>
        </w:r>
      </w:hyperlink>
      <w:r w:rsidR="005615A3" w:rsidRPr="00FC0142">
        <w:rPr>
          <w:color w:val="0000FF"/>
          <w:sz w:val="18"/>
          <w:szCs w:val="20"/>
          <w:u w:val="single"/>
          <w:lang w:eastAsia="ru-RU"/>
        </w:rPr>
        <w:t>,</w:t>
      </w:r>
      <w:r w:rsidR="005615A3" w:rsidRPr="00FC0142">
        <w:rPr>
          <w:color w:val="0000FF"/>
          <w:sz w:val="18"/>
          <w:szCs w:val="20"/>
          <w:lang w:eastAsia="ru-RU"/>
        </w:rPr>
        <w:t xml:space="preserve"> </w:t>
      </w:r>
      <w:r w:rsidR="005615A3" w:rsidRPr="00FC0142">
        <w:rPr>
          <w:sz w:val="18"/>
          <w:szCs w:val="20"/>
          <w:lang w:eastAsia="ru-RU"/>
        </w:rPr>
        <w:t xml:space="preserve"> </w:t>
      </w:r>
      <w:hyperlink r:id="rId7" w:history="1">
        <w:r w:rsidR="005615A3" w:rsidRPr="00FC0142">
          <w:rPr>
            <w:color w:val="0000FF"/>
            <w:sz w:val="18"/>
            <w:szCs w:val="20"/>
            <w:u w:val="single"/>
            <w:lang w:eastAsia="ru-RU"/>
          </w:rPr>
          <w:t>consiliul@telenesti.md</w:t>
        </w:r>
      </w:hyperlink>
      <w:r w:rsidR="005615A3" w:rsidRPr="00FC0142">
        <w:rPr>
          <w:sz w:val="18"/>
          <w:szCs w:val="20"/>
          <w:lang w:eastAsia="ru-RU"/>
        </w:rPr>
        <w:t xml:space="preserve">, </w:t>
      </w:r>
      <w:hyperlink r:id="rId8" w:history="1">
        <w:r w:rsidR="005615A3" w:rsidRPr="00FC0142">
          <w:rPr>
            <w:color w:val="0000FF"/>
            <w:sz w:val="18"/>
            <w:szCs w:val="20"/>
            <w:u w:val="single"/>
            <w:lang w:eastAsia="ru-RU"/>
          </w:rPr>
          <w:t>posta@telenesti.md</w:t>
        </w:r>
      </w:hyperlink>
      <w:r w:rsidR="005615A3">
        <w:rPr>
          <w:color w:val="0000FF"/>
          <w:sz w:val="18"/>
          <w:szCs w:val="20"/>
          <w:u w:val="single"/>
          <w:lang w:eastAsia="ru-RU"/>
        </w:rPr>
        <w:t xml:space="preserve">                                                      </w:t>
      </w:r>
    </w:p>
    <w:p w:rsidR="005615A3" w:rsidRDefault="00BB03EB" w:rsidP="005B1B0E">
      <w:r>
        <w:pict>
          <v:rect id="_x0000_i1025" style="width:488.9pt;height:1.75pt" o:hrpct="958" o:hralign="center" o:hrstd="t" o:hr="t" fillcolor="#a0a0a0" stroked="f"/>
        </w:pict>
      </w:r>
    </w:p>
    <w:p w:rsidR="005615A3" w:rsidRPr="00476812" w:rsidRDefault="005615A3" w:rsidP="005615A3">
      <w:pPr>
        <w:jc w:val="center"/>
        <w:rPr>
          <w:b/>
          <w:sz w:val="28"/>
          <w:szCs w:val="28"/>
        </w:rPr>
      </w:pPr>
      <w:r>
        <w:t xml:space="preserve">    </w:t>
      </w:r>
      <w:r w:rsidRPr="00FB3A91">
        <w:rPr>
          <w:b/>
          <w:sz w:val="28"/>
          <w:szCs w:val="28"/>
        </w:rPr>
        <w:t xml:space="preserve">DECIZIE nr. </w:t>
      </w:r>
      <w:r>
        <w:rPr>
          <w:b/>
          <w:sz w:val="28"/>
          <w:szCs w:val="28"/>
        </w:rPr>
        <w:t>3</w:t>
      </w:r>
      <w:r w:rsidRPr="0091088B">
        <w:rPr>
          <w:b/>
          <w:sz w:val="28"/>
          <w:szCs w:val="28"/>
        </w:rPr>
        <w:t>/</w:t>
      </w:r>
      <w:r w:rsidR="005B1B0E">
        <w:rPr>
          <w:b/>
          <w:sz w:val="28"/>
          <w:szCs w:val="28"/>
        </w:rPr>
        <w:t>14</w:t>
      </w:r>
      <w:r>
        <w:rPr>
          <w:b/>
          <w:sz w:val="28"/>
          <w:szCs w:val="28"/>
        </w:rPr>
        <w:t xml:space="preserve">                                  </w:t>
      </w:r>
    </w:p>
    <w:p w:rsidR="005615A3" w:rsidRPr="002E5851" w:rsidRDefault="005615A3" w:rsidP="005615A3">
      <w:pPr>
        <w:rPr>
          <w:szCs w:val="28"/>
        </w:rPr>
      </w:pPr>
      <w:r w:rsidRPr="002E5851">
        <w:rPr>
          <w:szCs w:val="28"/>
        </w:rPr>
        <w:t xml:space="preserve">din </w:t>
      </w:r>
      <w:r>
        <w:rPr>
          <w:szCs w:val="28"/>
        </w:rPr>
        <w:t>25</w:t>
      </w:r>
      <w:r w:rsidRPr="002E5851">
        <w:rPr>
          <w:szCs w:val="28"/>
        </w:rPr>
        <w:t xml:space="preserve"> </w:t>
      </w:r>
      <w:r>
        <w:rPr>
          <w:szCs w:val="28"/>
        </w:rPr>
        <w:t>mai</w:t>
      </w:r>
      <w:r w:rsidRPr="002E5851">
        <w:rPr>
          <w:szCs w:val="28"/>
        </w:rPr>
        <w:t xml:space="preserve">  201</w:t>
      </w:r>
      <w:r>
        <w:rPr>
          <w:szCs w:val="28"/>
        </w:rPr>
        <w:t>7</w:t>
      </w:r>
    </w:p>
    <w:p w:rsidR="005615A3" w:rsidRDefault="005615A3" w:rsidP="005615A3">
      <w:pPr>
        <w:jc w:val="both"/>
        <w:rPr>
          <w:b/>
          <w:sz w:val="28"/>
          <w:szCs w:val="28"/>
        </w:rPr>
      </w:pPr>
    </w:p>
    <w:p w:rsidR="005615A3" w:rsidRPr="0066110C" w:rsidRDefault="005615A3" w:rsidP="00A92F51">
      <w:pPr>
        <w:jc w:val="both"/>
        <w:rPr>
          <w:b/>
          <w:sz w:val="28"/>
          <w:szCs w:val="28"/>
        </w:rPr>
      </w:pPr>
      <w:r>
        <w:rPr>
          <w:b/>
          <w:sz w:val="28"/>
          <w:szCs w:val="28"/>
        </w:rPr>
        <w:t xml:space="preserve"> „</w:t>
      </w:r>
      <w:r w:rsidR="00A92F51" w:rsidRPr="00200882">
        <w:rPr>
          <w:b/>
          <w:sz w:val="28"/>
          <w:szCs w:val="28"/>
        </w:rPr>
        <w:t>Cu privire la acceptarea în proprietate</w:t>
      </w:r>
      <w:r w:rsidR="00A92F51">
        <w:rPr>
          <w:b/>
          <w:sz w:val="28"/>
          <w:szCs w:val="28"/>
        </w:rPr>
        <w:t>a</w:t>
      </w:r>
      <w:r w:rsidR="00A92F51" w:rsidRPr="00200882">
        <w:rPr>
          <w:b/>
          <w:sz w:val="28"/>
          <w:szCs w:val="28"/>
        </w:rPr>
        <w:t xml:space="preserve"> Consiliului raional</w:t>
      </w:r>
      <w:r w:rsidR="00A92F51">
        <w:rPr>
          <w:b/>
          <w:sz w:val="28"/>
          <w:szCs w:val="28"/>
        </w:rPr>
        <w:t xml:space="preserve"> Teleneşti a bunului imobil destinat amplasării</w:t>
      </w:r>
      <w:r w:rsidR="005B1B0E">
        <w:rPr>
          <w:b/>
          <w:sz w:val="28"/>
          <w:szCs w:val="28"/>
        </w:rPr>
        <w:t xml:space="preserve"> Oficiului Medicului de Familie</w:t>
      </w:r>
      <w:r w:rsidR="00A92F51" w:rsidRPr="00200882">
        <w:rPr>
          <w:b/>
          <w:sz w:val="28"/>
          <w:szCs w:val="28"/>
        </w:rPr>
        <w:t xml:space="preserve"> din s.</w:t>
      </w:r>
      <w:r w:rsidR="00A92F51">
        <w:rPr>
          <w:b/>
          <w:sz w:val="28"/>
          <w:szCs w:val="28"/>
        </w:rPr>
        <w:t xml:space="preserve"> </w:t>
      </w:r>
      <w:r w:rsidR="00A92F51" w:rsidRPr="00200882">
        <w:rPr>
          <w:b/>
          <w:sz w:val="28"/>
          <w:szCs w:val="28"/>
        </w:rPr>
        <w:t>Negureni</w:t>
      </w:r>
      <w:r w:rsidRPr="002E6E33">
        <w:rPr>
          <w:b/>
          <w:sz w:val="28"/>
          <w:szCs w:val="28"/>
        </w:rPr>
        <w:t>”</w:t>
      </w:r>
    </w:p>
    <w:p w:rsidR="005615A3" w:rsidRPr="0066110C" w:rsidRDefault="005615A3" w:rsidP="005615A3">
      <w:pPr>
        <w:jc w:val="both"/>
        <w:rPr>
          <w:b/>
          <w:sz w:val="28"/>
          <w:szCs w:val="28"/>
        </w:rPr>
      </w:pPr>
    </w:p>
    <w:p w:rsidR="005615A3" w:rsidRPr="005B1B0E" w:rsidRDefault="005615A3" w:rsidP="005B1B0E">
      <w:pPr>
        <w:spacing w:line="276" w:lineRule="auto"/>
        <w:jc w:val="both"/>
        <w:rPr>
          <w:sz w:val="26"/>
          <w:szCs w:val="26"/>
        </w:rPr>
      </w:pPr>
      <w:r w:rsidRPr="005B1B0E">
        <w:rPr>
          <w:sz w:val="26"/>
          <w:szCs w:val="26"/>
        </w:rPr>
        <w:t xml:space="preserve">           Examinând demersul </w:t>
      </w:r>
      <w:r w:rsidR="00F57E99" w:rsidRPr="005B1B0E">
        <w:rPr>
          <w:sz w:val="26"/>
          <w:szCs w:val="26"/>
        </w:rPr>
        <w:t xml:space="preserve">primăriei </w:t>
      </w:r>
      <w:r w:rsidR="004F70CA" w:rsidRPr="005B1B0E">
        <w:rPr>
          <w:sz w:val="26"/>
          <w:szCs w:val="26"/>
        </w:rPr>
        <w:t>com</w:t>
      </w:r>
      <w:r w:rsidR="00F57E99" w:rsidRPr="005B1B0E">
        <w:rPr>
          <w:sz w:val="26"/>
          <w:szCs w:val="26"/>
        </w:rPr>
        <w:t>. Negureni</w:t>
      </w:r>
      <w:r w:rsidR="004F70CA" w:rsidRPr="005B1B0E">
        <w:rPr>
          <w:sz w:val="26"/>
          <w:szCs w:val="26"/>
        </w:rPr>
        <w:t xml:space="preserve"> nr. 02-1-36/10 din 18.05.2017</w:t>
      </w:r>
      <w:r w:rsidR="00F57E99" w:rsidRPr="005B1B0E">
        <w:rPr>
          <w:sz w:val="26"/>
          <w:szCs w:val="26"/>
        </w:rPr>
        <w:t xml:space="preserve"> </w:t>
      </w:r>
      <w:r w:rsidRPr="005B1B0E">
        <w:rPr>
          <w:sz w:val="26"/>
          <w:szCs w:val="26"/>
        </w:rPr>
        <w:t>privind transmiterea în proprietate</w:t>
      </w:r>
      <w:r w:rsidR="00F57E99" w:rsidRPr="005B1B0E">
        <w:rPr>
          <w:sz w:val="26"/>
          <w:szCs w:val="26"/>
        </w:rPr>
        <w:t xml:space="preserve">a Consiliului raional a bunului imobil cu nr. cadastral 8937203029 </w:t>
      </w:r>
      <w:r w:rsidR="004F70CA" w:rsidRPr="005B1B0E">
        <w:rPr>
          <w:sz w:val="26"/>
          <w:szCs w:val="26"/>
        </w:rPr>
        <w:t>(</w:t>
      </w:r>
      <w:r w:rsidR="00F57E99" w:rsidRPr="005B1B0E">
        <w:rPr>
          <w:sz w:val="26"/>
          <w:szCs w:val="26"/>
        </w:rPr>
        <w:t>clădire și teren aferent 0,1</w:t>
      </w:r>
      <w:r w:rsidR="004F70CA" w:rsidRPr="005B1B0E">
        <w:rPr>
          <w:sz w:val="26"/>
          <w:szCs w:val="26"/>
        </w:rPr>
        <w:t>624</w:t>
      </w:r>
      <w:r w:rsidR="00F57E99" w:rsidRPr="005B1B0E">
        <w:rPr>
          <w:sz w:val="26"/>
          <w:szCs w:val="26"/>
        </w:rPr>
        <w:t xml:space="preserve"> ha</w:t>
      </w:r>
      <w:r w:rsidR="004F70CA" w:rsidRPr="005B1B0E">
        <w:rPr>
          <w:sz w:val="26"/>
          <w:szCs w:val="26"/>
        </w:rPr>
        <w:t>)</w:t>
      </w:r>
      <w:r w:rsidRPr="005B1B0E">
        <w:rPr>
          <w:sz w:val="26"/>
          <w:szCs w:val="26"/>
        </w:rPr>
        <w:t>,</w:t>
      </w:r>
      <w:r w:rsidR="004A741C" w:rsidRPr="005B1B0E">
        <w:rPr>
          <w:sz w:val="26"/>
          <w:szCs w:val="26"/>
        </w:rPr>
        <w:t xml:space="preserve"> precum și î</w:t>
      </w:r>
      <w:r w:rsidR="004A741C" w:rsidRPr="005B1B0E">
        <w:rPr>
          <w:color w:val="000000"/>
          <w:sz w:val="26"/>
          <w:szCs w:val="26"/>
        </w:rPr>
        <w:t>n scopul asigurării accesului populaţiei la asistenţă medicală calitativă în cadrul sistemului de sănătate raional,</w:t>
      </w:r>
      <w:r w:rsidRPr="005B1B0E">
        <w:rPr>
          <w:sz w:val="26"/>
          <w:szCs w:val="26"/>
        </w:rPr>
        <w:t xml:space="preserve"> </w:t>
      </w:r>
      <w:r w:rsidRPr="005B1B0E">
        <w:rPr>
          <w:bCs/>
          <w:sz w:val="26"/>
          <w:szCs w:val="26"/>
        </w:rPr>
        <w:t>având în vedere avizul pozitiv al comisiei consultative pe probleme economie, buget și finanțe</w:t>
      </w:r>
      <w:r w:rsidRPr="005B1B0E">
        <w:rPr>
          <w:sz w:val="26"/>
          <w:szCs w:val="26"/>
        </w:rPr>
        <w:t xml:space="preserve">, </w:t>
      </w:r>
      <w:r w:rsidR="004A741C" w:rsidRPr="005B1B0E">
        <w:rPr>
          <w:sz w:val="26"/>
          <w:szCs w:val="26"/>
        </w:rPr>
        <w:t xml:space="preserve">în conformitate cu prevederile </w:t>
      </w:r>
      <w:r w:rsidR="004A741C" w:rsidRPr="005B1B0E">
        <w:rPr>
          <w:color w:val="000000"/>
          <w:sz w:val="26"/>
          <w:szCs w:val="26"/>
        </w:rPr>
        <w:t>art. 5 al. 1) al Legii 435 din 28.12.2006 privind descentralizarea administrativă, art. 8 al. 4) al Legii nr. 523 din 16.07.1999 cu privire la proprietatea publică a unităților administrativ teritoriale,</w:t>
      </w:r>
      <w:r w:rsidR="004A741C" w:rsidRPr="005B1B0E">
        <w:rPr>
          <w:sz w:val="26"/>
          <w:szCs w:val="26"/>
        </w:rPr>
        <w:t xml:space="preserve"> </w:t>
      </w:r>
      <w:r w:rsidRPr="005B1B0E">
        <w:rPr>
          <w:sz w:val="26"/>
          <w:szCs w:val="26"/>
        </w:rPr>
        <w:t>în temeiul art. art. 43 al. (1) lit. (c</w:t>
      </w:r>
      <w:r w:rsidR="004A741C" w:rsidRPr="005B1B0E">
        <w:rPr>
          <w:sz w:val="26"/>
          <w:szCs w:val="26"/>
        </w:rPr>
        <w:t>), 46</w:t>
      </w:r>
      <w:r w:rsidRPr="005B1B0E">
        <w:rPr>
          <w:sz w:val="26"/>
          <w:szCs w:val="26"/>
        </w:rPr>
        <w:t xml:space="preserve"> al</w:t>
      </w:r>
      <w:r w:rsidR="004A741C" w:rsidRPr="005B1B0E">
        <w:rPr>
          <w:sz w:val="26"/>
          <w:szCs w:val="26"/>
        </w:rPr>
        <w:t>e</w:t>
      </w:r>
      <w:r w:rsidRPr="005B1B0E">
        <w:rPr>
          <w:sz w:val="26"/>
          <w:szCs w:val="26"/>
        </w:rPr>
        <w:t xml:space="preserve"> Legii nr.436-XVI din 28.12.2006 privind administraţia publică locală,</w:t>
      </w:r>
      <w:r w:rsidRPr="005B1B0E">
        <w:rPr>
          <w:b/>
          <w:sz w:val="26"/>
          <w:szCs w:val="26"/>
        </w:rPr>
        <w:t xml:space="preserve"> </w:t>
      </w:r>
      <w:r w:rsidRPr="005B1B0E">
        <w:rPr>
          <w:sz w:val="26"/>
          <w:szCs w:val="26"/>
        </w:rPr>
        <w:t>Consiliul raional,</w:t>
      </w:r>
    </w:p>
    <w:p w:rsidR="005615A3" w:rsidRPr="005B1B0E" w:rsidRDefault="005615A3" w:rsidP="005B1B0E">
      <w:pPr>
        <w:jc w:val="center"/>
        <w:rPr>
          <w:b/>
          <w:sz w:val="26"/>
          <w:szCs w:val="26"/>
        </w:rPr>
      </w:pPr>
      <w:r w:rsidRPr="005B1B0E">
        <w:rPr>
          <w:b/>
          <w:sz w:val="26"/>
          <w:szCs w:val="26"/>
        </w:rPr>
        <w:t>DECIDE:</w:t>
      </w:r>
    </w:p>
    <w:p w:rsidR="005615A3" w:rsidRPr="005B1B0E" w:rsidRDefault="005615A3" w:rsidP="000A1FC5">
      <w:pPr>
        <w:spacing w:line="276" w:lineRule="auto"/>
        <w:ind w:firstLine="426"/>
        <w:jc w:val="both"/>
        <w:rPr>
          <w:sz w:val="26"/>
          <w:szCs w:val="26"/>
        </w:rPr>
      </w:pPr>
      <w:r w:rsidRPr="005B1B0E">
        <w:rPr>
          <w:sz w:val="26"/>
          <w:szCs w:val="26"/>
          <w:lang w:val="it-IT"/>
        </w:rPr>
        <w:t xml:space="preserve">1. </w:t>
      </w:r>
      <w:r w:rsidR="00C54579" w:rsidRPr="005B1B0E">
        <w:rPr>
          <w:sz w:val="26"/>
          <w:szCs w:val="26"/>
        </w:rPr>
        <w:t>Se aprobă primirea cu titlul gratuit</w:t>
      </w:r>
      <w:r w:rsidR="000A1FC5" w:rsidRPr="005B1B0E">
        <w:rPr>
          <w:sz w:val="26"/>
          <w:szCs w:val="26"/>
        </w:rPr>
        <w:t>,</w:t>
      </w:r>
      <w:r w:rsidR="00C54579" w:rsidRPr="005B1B0E">
        <w:rPr>
          <w:sz w:val="26"/>
          <w:szCs w:val="26"/>
        </w:rPr>
        <w:t xml:space="preserve"> din proprietatea </w:t>
      </w:r>
      <w:proofErr w:type="spellStart"/>
      <w:r w:rsidR="00C54579" w:rsidRPr="005B1B0E">
        <w:rPr>
          <w:sz w:val="26"/>
          <w:szCs w:val="26"/>
        </w:rPr>
        <w:t>com</w:t>
      </w:r>
      <w:proofErr w:type="spellEnd"/>
      <w:r w:rsidR="00C54579" w:rsidRPr="005B1B0E">
        <w:rPr>
          <w:sz w:val="26"/>
          <w:szCs w:val="26"/>
        </w:rPr>
        <w:t>. Negureni, în proprietatea Consiliului raional, a bunului imobil cu nr. cadastral 8937203029 (clădir</w:t>
      </w:r>
      <w:r w:rsidR="000A1FC5" w:rsidRPr="005B1B0E">
        <w:rPr>
          <w:sz w:val="26"/>
          <w:szCs w:val="26"/>
        </w:rPr>
        <w:t xml:space="preserve">e nefinisată, cu volumul lucrărilor </w:t>
      </w:r>
      <w:r w:rsidR="00C54579" w:rsidRPr="005B1B0E">
        <w:rPr>
          <w:sz w:val="26"/>
          <w:szCs w:val="26"/>
        </w:rPr>
        <w:t xml:space="preserve"> efectuate </w:t>
      </w:r>
      <w:r w:rsidR="000A1FC5" w:rsidRPr="005B1B0E">
        <w:rPr>
          <w:sz w:val="26"/>
          <w:szCs w:val="26"/>
        </w:rPr>
        <w:t>în proporţie de 46%</w:t>
      </w:r>
      <w:r w:rsidR="00C54579" w:rsidRPr="005B1B0E">
        <w:rPr>
          <w:sz w:val="26"/>
          <w:szCs w:val="26"/>
        </w:rPr>
        <w:t xml:space="preserve"> </w:t>
      </w:r>
      <w:r w:rsidR="000A1FC5" w:rsidRPr="005B1B0E">
        <w:rPr>
          <w:sz w:val="26"/>
          <w:szCs w:val="26"/>
        </w:rPr>
        <w:t>) și terenul</w:t>
      </w:r>
      <w:r w:rsidR="00A92F51" w:rsidRPr="005B1B0E">
        <w:rPr>
          <w:sz w:val="26"/>
          <w:szCs w:val="26"/>
        </w:rPr>
        <w:t xml:space="preserve"> aferent în mărime de  0,1624 ha</w:t>
      </w:r>
      <w:r w:rsidR="00C54579" w:rsidRPr="005B1B0E">
        <w:rPr>
          <w:sz w:val="26"/>
          <w:szCs w:val="26"/>
        </w:rPr>
        <w:t>.</w:t>
      </w:r>
    </w:p>
    <w:p w:rsidR="005615A3" w:rsidRPr="005B1B0E" w:rsidRDefault="000A1FC5" w:rsidP="00C54579">
      <w:pPr>
        <w:pStyle w:val="1"/>
        <w:shd w:val="clear" w:color="auto" w:fill="auto"/>
        <w:tabs>
          <w:tab w:val="left" w:pos="695"/>
        </w:tabs>
        <w:spacing w:before="0" w:after="0" w:line="276" w:lineRule="auto"/>
        <w:ind w:right="425" w:firstLine="426"/>
        <w:rPr>
          <w:sz w:val="26"/>
          <w:szCs w:val="26"/>
        </w:rPr>
      </w:pPr>
      <w:r w:rsidRPr="005B1B0E">
        <w:rPr>
          <w:sz w:val="26"/>
          <w:szCs w:val="26"/>
        </w:rPr>
        <w:t>2</w:t>
      </w:r>
      <w:r w:rsidR="005615A3" w:rsidRPr="005B1B0E">
        <w:rPr>
          <w:sz w:val="26"/>
          <w:szCs w:val="26"/>
        </w:rPr>
        <w:t>. Se împuternicește Președintele raionului, D-na Diana Manoli cu dreptul de a</w:t>
      </w:r>
      <w:r w:rsidR="00C54579" w:rsidRPr="005B1B0E">
        <w:rPr>
          <w:sz w:val="26"/>
          <w:szCs w:val="26"/>
        </w:rPr>
        <w:t xml:space="preserve"> delega persoanele în cadrul comisiei de predare-primire și de a semna actele aferente procedurii de predare-primire</w:t>
      </w:r>
      <w:r w:rsidR="005615A3" w:rsidRPr="005B1B0E">
        <w:rPr>
          <w:sz w:val="26"/>
          <w:szCs w:val="26"/>
        </w:rPr>
        <w:t>.</w:t>
      </w:r>
    </w:p>
    <w:p w:rsidR="005615A3" w:rsidRPr="005B1B0E" w:rsidRDefault="000A1FC5" w:rsidP="00C54579">
      <w:pPr>
        <w:spacing w:line="276" w:lineRule="auto"/>
        <w:ind w:firstLine="426"/>
        <w:jc w:val="both"/>
        <w:rPr>
          <w:sz w:val="26"/>
          <w:szCs w:val="26"/>
        </w:rPr>
      </w:pPr>
      <w:r w:rsidRPr="005B1B0E">
        <w:rPr>
          <w:sz w:val="26"/>
          <w:szCs w:val="26"/>
        </w:rPr>
        <w:t>3</w:t>
      </w:r>
      <w:r w:rsidR="005615A3" w:rsidRPr="005B1B0E">
        <w:rPr>
          <w:sz w:val="26"/>
          <w:szCs w:val="26"/>
        </w:rPr>
        <w:t xml:space="preserve">. </w:t>
      </w:r>
      <w:r w:rsidR="00C54579" w:rsidRPr="005B1B0E">
        <w:rPr>
          <w:sz w:val="26"/>
          <w:szCs w:val="26"/>
        </w:rPr>
        <w:t>Specialistul principal în probleme juridice din cadrul Aparatului Președintelui raionului - d-nul Valeriu Lazarenco, în termen de 30 zile lucrătoare din momentul aprobării deciziei de transmitere de către Consiliul local Negureni, va întreprinde măsurile prevăzute de legislație, pentru asigurarea înregistrării terenului aferent și clădirii la Oficiul Cadastral Teritorial Telenești.</w:t>
      </w:r>
    </w:p>
    <w:p w:rsidR="005615A3" w:rsidRPr="005B1B0E" w:rsidRDefault="000A1FC5" w:rsidP="00C54579">
      <w:pPr>
        <w:spacing w:line="276" w:lineRule="auto"/>
        <w:ind w:firstLine="426"/>
        <w:jc w:val="both"/>
        <w:rPr>
          <w:sz w:val="26"/>
          <w:szCs w:val="26"/>
          <w:lang w:val="it-IT"/>
        </w:rPr>
      </w:pPr>
      <w:r w:rsidRPr="005B1B0E">
        <w:rPr>
          <w:sz w:val="26"/>
          <w:szCs w:val="26"/>
          <w:lang w:val="it-IT"/>
        </w:rPr>
        <w:t>4</w:t>
      </w:r>
      <w:r w:rsidR="005615A3" w:rsidRPr="005B1B0E">
        <w:rPr>
          <w:sz w:val="26"/>
          <w:szCs w:val="26"/>
          <w:lang w:val="it-IT"/>
        </w:rPr>
        <w:t>. Controlul executării prezentei decizii se pune în sarcina Președintelui raionului, D</w:t>
      </w:r>
      <w:r w:rsidR="00C54579" w:rsidRPr="005B1B0E">
        <w:rPr>
          <w:sz w:val="26"/>
          <w:szCs w:val="26"/>
          <w:lang w:val="it-IT"/>
        </w:rPr>
        <w:t>-</w:t>
      </w:r>
      <w:r w:rsidR="005615A3" w:rsidRPr="005B1B0E">
        <w:rPr>
          <w:sz w:val="26"/>
          <w:szCs w:val="26"/>
          <w:lang w:val="it-IT"/>
        </w:rPr>
        <w:t>na Diana Manoli.</w:t>
      </w:r>
    </w:p>
    <w:p w:rsidR="005615A3" w:rsidRPr="005B1B0E" w:rsidRDefault="000A1FC5" w:rsidP="00C54579">
      <w:pPr>
        <w:spacing w:line="276" w:lineRule="auto"/>
        <w:ind w:firstLine="426"/>
        <w:jc w:val="both"/>
        <w:rPr>
          <w:sz w:val="26"/>
          <w:szCs w:val="26"/>
          <w:lang w:val="it-IT"/>
        </w:rPr>
      </w:pPr>
      <w:r w:rsidRPr="005B1B0E">
        <w:rPr>
          <w:sz w:val="26"/>
          <w:szCs w:val="26"/>
        </w:rPr>
        <w:t>5</w:t>
      </w:r>
      <w:r w:rsidR="005615A3" w:rsidRPr="005B1B0E">
        <w:rPr>
          <w:sz w:val="26"/>
          <w:szCs w:val="26"/>
        </w:rPr>
        <w:t xml:space="preserve">. </w:t>
      </w:r>
      <w:proofErr w:type="spellStart"/>
      <w:r w:rsidR="005615A3" w:rsidRPr="005B1B0E">
        <w:rPr>
          <w:sz w:val="26"/>
          <w:szCs w:val="26"/>
          <w:lang w:val="en-US"/>
        </w:rPr>
        <w:t>Prezenta</w:t>
      </w:r>
      <w:proofErr w:type="spellEnd"/>
      <w:r w:rsidR="005615A3" w:rsidRPr="005B1B0E">
        <w:rPr>
          <w:sz w:val="26"/>
          <w:szCs w:val="26"/>
          <w:lang w:val="en-US"/>
        </w:rPr>
        <w:t xml:space="preserve"> </w:t>
      </w:r>
      <w:proofErr w:type="spellStart"/>
      <w:r w:rsidR="005615A3" w:rsidRPr="005B1B0E">
        <w:rPr>
          <w:sz w:val="26"/>
          <w:szCs w:val="26"/>
          <w:lang w:val="en-US"/>
        </w:rPr>
        <w:t>decizie</w:t>
      </w:r>
      <w:proofErr w:type="spellEnd"/>
      <w:r w:rsidR="005615A3" w:rsidRPr="005B1B0E">
        <w:rPr>
          <w:sz w:val="26"/>
          <w:szCs w:val="26"/>
          <w:lang w:val="en-US"/>
        </w:rPr>
        <w:t xml:space="preserve"> </w:t>
      </w:r>
      <w:proofErr w:type="spellStart"/>
      <w:r w:rsidR="005615A3" w:rsidRPr="005B1B0E">
        <w:rPr>
          <w:sz w:val="26"/>
          <w:szCs w:val="26"/>
          <w:lang w:val="en-US"/>
        </w:rPr>
        <w:t>urmează</w:t>
      </w:r>
      <w:proofErr w:type="spellEnd"/>
      <w:r w:rsidR="005615A3" w:rsidRPr="005B1B0E">
        <w:rPr>
          <w:sz w:val="26"/>
          <w:szCs w:val="26"/>
          <w:lang w:val="en-US"/>
        </w:rPr>
        <w:t xml:space="preserve"> a </w:t>
      </w:r>
      <w:proofErr w:type="spellStart"/>
      <w:r w:rsidR="005615A3" w:rsidRPr="005B1B0E">
        <w:rPr>
          <w:sz w:val="26"/>
          <w:szCs w:val="26"/>
          <w:lang w:val="en-US"/>
        </w:rPr>
        <w:t>fi</w:t>
      </w:r>
      <w:proofErr w:type="spellEnd"/>
      <w:r w:rsidR="005615A3" w:rsidRPr="005B1B0E">
        <w:rPr>
          <w:sz w:val="26"/>
          <w:szCs w:val="26"/>
          <w:lang w:val="en-US"/>
        </w:rPr>
        <w:t xml:space="preserve"> </w:t>
      </w:r>
      <w:proofErr w:type="spellStart"/>
      <w:r w:rsidR="005615A3" w:rsidRPr="005B1B0E">
        <w:rPr>
          <w:sz w:val="26"/>
          <w:szCs w:val="26"/>
          <w:lang w:val="en-US"/>
        </w:rPr>
        <w:t>adusă</w:t>
      </w:r>
      <w:proofErr w:type="spellEnd"/>
      <w:r w:rsidR="005615A3" w:rsidRPr="005B1B0E">
        <w:rPr>
          <w:sz w:val="26"/>
          <w:szCs w:val="26"/>
          <w:lang w:val="en-US"/>
        </w:rPr>
        <w:t xml:space="preserve"> la </w:t>
      </w:r>
      <w:proofErr w:type="spellStart"/>
      <w:r w:rsidR="005615A3" w:rsidRPr="005B1B0E">
        <w:rPr>
          <w:sz w:val="26"/>
          <w:szCs w:val="26"/>
          <w:lang w:val="en-US"/>
        </w:rPr>
        <w:t>cunoştinţa</w:t>
      </w:r>
      <w:proofErr w:type="spellEnd"/>
      <w:r w:rsidR="005615A3" w:rsidRPr="005B1B0E">
        <w:rPr>
          <w:sz w:val="26"/>
          <w:szCs w:val="26"/>
          <w:lang w:val="en-US"/>
        </w:rPr>
        <w:t xml:space="preserve"> </w:t>
      </w:r>
      <w:proofErr w:type="spellStart"/>
      <w:r w:rsidR="005615A3" w:rsidRPr="005B1B0E">
        <w:rPr>
          <w:sz w:val="26"/>
          <w:szCs w:val="26"/>
          <w:lang w:val="en-US"/>
        </w:rPr>
        <w:t>persoanelor</w:t>
      </w:r>
      <w:proofErr w:type="spellEnd"/>
      <w:r w:rsidR="005615A3" w:rsidRPr="005B1B0E">
        <w:rPr>
          <w:sz w:val="26"/>
          <w:szCs w:val="26"/>
          <w:lang w:val="en-US"/>
        </w:rPr>
        <w:t xml:space="preserve"> </w:t>
      </w:r>
      <w:proofErr w:type="spellStart"/>
      <w:r w:rsidR="005615A3" w:rsidRPr="005B1B0E">
        <w:rPr>
          <w:sz w:val="26"/>
          <w:szCs w:val="26"/>
          <w:lang w:val="en-US"/>
        </w:rPr>
        <w:t>vizate</w:t>
      </w:r>
      <w:proofErr w:type="spellEnd"/>
      <w:r w:rsidR="005615A3" w:rsidRPr="005B1B0E">
        <w:rPr>
          <w:sz w:val="26"/>
          <w:szCs w:val="26"/>
          <w:lang w:val="en-US"/>
        </w:rPr>
        <w:t xml:space="preserve"> </w:t>
      </w:r>
      <w:proofErr w:type="spellStart"/>
      <w:r w:rsidR="005615A3" w:rsidRPr="005B1B0E">
        <w:rPr>
          <w:sz w:val="26"/>
          <w:szCs w:val="26"/>
          <w:lang w:val="en-US"/>
        </w:rPr>
        <w:t>şi</w:t>
      </w:r>
      <w:proofErr w:type="spellEnd"/>
      <w:r w:rsidR="005615A3" w:rsidRPr="005B1B0E">
        <w:rPr>
          <w:sz w:val="26"/>
          <w:szCs w:val="26"/>
          <w:lang w:val="en-US"/>
        </w:rPr>
        <w:t xml:space="preserve"> </w:t>
      </w:r>
      <w:proofErr w:type="spellStart"/>
      <w:r w:rsidR="005615A3" w:rsidRPr="005B1B0E">
        <w:rPr>
          <w:sz w:val="26"/>
          <w:szCs w:val="26"/>
          <w:lang w:val="en-US"/>
        </w:rPr>
        <w:t>intră</w:t>
      </w:r>
      <w:proofErr w:type="spellEnd"/>
      <w:r w:rsidR="005615A3" w:rsidRPr="005B1B0E">
        <w:rPr>
          <w:sz w:val="26"/>
          <w:szCs w:val="26"/>
          <w:lang w:val="en-US"/>
        </w:rPr>
        <w:t xml:space="preserve"> </w:t>
      </w:r>
      <w:proofErr w:type="spellStart"/>
      <w:r w:rsidR="005615A3" w:rsidRPr="005B1B0E">
        <w:rPr>
          <w:sz w:val="26"/>
          <w:szCs w:val="26"/>
          <w:lang w:val="en-US"/>
        </w:rPr>
        <w:t>în</w:t>
      </w:r>
      <w:proofErr w:type="spellEnd"/>
      <w:r w:rsidR="005615A3" w:rsidRPr="005B1B0E">
        <w:rPr>
          <w:sz w:val="26"/>
          <w:szCs w:val="26"/>
          <w:lang w:val="en-US"/>
        </w:rPr>
        <w:t xml:space="preserve"> </w:t>
      </w:r>
      <w:proofErr w:type="spellStart"/>
      <w:r w:rsidR="005615A3" w:rsidRPr="005B1B0E">
        <w:rPr>
          <w:sz w:val="26"/>
          <w:szCs w:val="26"/>
          <w:lang w:val="en-US"/>
        </w:rPr>
        <w:t>vigoare</w:t>
      </w:r>
      <w:proofErr w:type="spellEnd"/>
      <w:r w:rsidR="005615A3" w:rsidRPr="005B1B0E">
        <w:rPr>
          <w:sz w:val="26"/>
          <w:szCs w:val="26"/>
          <w:lang w:val="en-US"/>
        </w:rPr>
        <w:t xml:space="preserve"> la data </w:t>
      </w:r>
      <w:proofErr w:type="spellStart"/>
      <w:r w:rsidR="005615A3" w:rsidRPr="005B1B0E">
        <w:rPr>
          <w:sz w:val="26"/>
          <w:szCs w:val="26"/>
          <w:lang w:val="en-US"/>
        </w:rPr>
        <w:t>publicării</w:t>
      </w:r>
      <w:proofErr w:type="spellEnd"/>
      <w:r w:rsidR="005615A3" w:rsidRPr="005B1B0E">
        <w:rPr>
          <w:sz w:val="26"/>
          <w:szCs w:val="26"/>
          <w:lang w:val="en-US"/>
        </w:rPr>
        <w:t xml:space="preserve"> </w:t>
      </w:r>
      <w:proofErr w:type="spellStart"/>
      <w:r w:rsidR="005615A3" w:rsidRPr="005B1B0E">
        <w:rPr>
          <w:sz w:val="26"/>
          <w:szCs w:val="26"/>
          <w:lang w:val="en-US"/>
        </w:rPr>
        <w:t>pe</w:t>
      </w:r>
      <w:proofErr w:type="spellEnd"/>
      <w:r w:rsidR="005615A3" w:rsidRPr="005B1B0E">
        <w:rPr>
          <w:sz w:val="26"/>
          <w:szCs w:val="26"/>
          <w:lang w:val="en-US"/>
        </w:rPr>
        <w:t xml:space="preserve"> site-</w:t>
      </w:r>
      <w:proofErr w:type="spellStart"/>
      <w:r w:rsidR="005615A3" w:rsidRPr="005B1B0E">
        <w:rPr>
          <w:sz w:val="26"/>
          <w:szCs w:val="26"/>
          <w:lang w:val="en-US"/>
        </w:rPr>
        <w:t>ul</w:t>
      </w:r>
      <w:proofErr w:type="spellEnd"/>
      <w:r w:rsidR="005615A3" w:rsidRPr="005B1B0E">
        <w:rPr>
          <w:sz w:val="26"/>
          <w:szCs w:val="26"/>
          <w:lang w:val="en-US"/>
        </w:rPr>
        <w:t xml:space="preserve"> </w:t>
      </w:r>
      <w:proofErr w:type="spellStart"/>
      <w:r w:rsidR="005615A3" w:rsidRPr="005B1B0E">
        <w:rPr>
          <w:sz w:val="26"/>
          <w:szCs w:val="26"/>
          <w:lang w:val="en-US"/>
        </w:rPr>
        <w:t>oficial</w:t>
      </w:r>
      <w:proofErr w:type="spellEnd"/>
      <w:r w:rsidR="005615A3" w:rsidRPr="005B1B0E">
        <w:rPr>
          <w:sz w:val="26"/>
          <w:szCs w:val="26"/>
          <w:lang w:val="en-US"/>
        </w:rPr>
        <w:t xml:space="preserve"> al </w:t>
      </w:r>
      <w:proofErr w:type="spellStart"/>
      <w:r w:rsidR="005615A3" w:rsidRPr="005B1B0E">
        <w:rPr>
          <w:sz w:val="26"/>
          <w:szCs w:val="26"/>
          <w:lang w:val="en-US"/>
        </w:rPr>
        <w:t>consiliului</w:t>
      </w:r>
      <w:proofErr w:type="spellEnd"/>
      <w:r w:rsidR="005615A3" w:rsidRPr="005B1B0E">
        <w:rPr>
          <w:sz w:val="26"/>
          <w:szCs w:val="26"/>
          <w:lang w:val="en-US"/>
        </w:rPr>
        <w:t xml:space="preserve"> </w:t>
      </w:r>
      <w:proofErr w:type="spellStart"/>
      <w:r w:rsidR="005615A3" w:rsidRPr="005B1B0E">
        <w:rPr>
          <w:sz w:val="26"/>
          <w:szCs w:val="26"/>
          <w:lang w:val="en-US"/>
        </w:rPr>
        <w:t>raional</w:t>
      </w:r>
      <w:proofErr w:type="spellEnd"/>
      <w:r w:rsidR="005615A3" w:rsidRPr="005B1B0E">
        <w:rPr>
          <w:sz w:val="26"/>
          <w:szCs w:val="26"/>
          <w:lang w:val="en-US"/>
        </w:rPr>
        <w:t xml:space="preserve"> </w:t>
      </w:r>
      <w:hyperlink r:id="rId9" w:history="1">
        <w:r w:rsidR="005615A3" w:rsidRPr="005B1B0E">
          <w:rPr>
            <w:color w:val="0000FF"/>
            <w:sz w:val="26"/>
            <w:szCs w:val="26"/>
            <w:u w:val="single"/>
            <w:lang w:val="en-US"/>
          </w:rPr>
          <w:t>www.telenesti.md</w:t>
        </w:r>
      </w:hyperlink>
      <w:r w:rsidR="005615A3" w:rsidRPr="005B1B0E">
        <w:rPr>
          <w:sz w:val="26"/>
          <w:szCs w:val="26"/>
          <w:u w:val="single"/>
          <w:lang w:val="en-US"/>
        </w:rPr>
        <w:t xml:space="preserve">  </w:t>
      </w:r>
      <w:proofErr w:type="spellStart"/>
      <w:r w:rsidR="005615A3" w:rsidRPr="005B1B0E">
        <w:rPr>
          <w:sz w:val="26"/>
          <w:szCs w:val="26"/>
          <w:lang w:val="en-US"/>
        </w:rPr>
        <w:t>şi</w:t>
      </w:r>
      <w:proofErr w:type="spellEnd"/>
      <w:r w:rsidR="005615A3" w:rsidRPr="005B1B0E">
        <w:rPr>
          <w:sz w:val="26"/>
          <w:szCs w:val="26"/>
          <w:lang w:val="en-US"/>
        </w:rPr>
        <w:t>/</w:t>
      </w:r>
      <w:proofErr w:type="spellStart"/>
      <w:proofErr w:type="gramStart"/>
      <w:r w:rsidR="005615A3" w:rsidRPr="005B1B0E">
        <w:rPr>
          <w:sz w:val="26"/>
          <w:szCs w:val="26"/>
          <w:lang w:val="en-US"/>
        </w:rPr>
        <w:t>sau</w:t>
      </w:r>
      <w:proofErr w:type="spellEnd"/>
      <w:r w:rsidR="005615A3" w:rsidRPr="005B1B0E">
        <w:rPr>
          <w:sz w:val="26"/>
          <w:szCs w:val="26"/>
          <w:lang w:val="en-US"/>
        </w:rPr>
        <w:t xml:space="preserve">  site</w:t>
      </w:r>
      <w:proofErr w:type="gramEnd"/>
      <w:r w:rsidR="005615A3" w:rsidRPr="005B1B0E">
        <w:rPr>
          <w:sz w:val="26"/>
          <w:szCs w:val="26"/>
          <w:lang w:val="en-US"/>
        </w:rPr>
        <w:t>-</w:t>
      </w:r>
      <w:proofErr w:type="spellStart"/>
      <w:r w:rsidR="005615A3" w:rsidRPr="005B1B0E">
        <w:rPr>
          <w:sz w:val="26"/>
          <w:szCs w:val="26"/>
          <w:lang w:val="en-US"/>
        </w:rPr>
        <w:t>ul</w:t>
      </w:r>
      <w:proofErr w:type="spellEnd"/>
      <w:r w:rsidR="005615A3" w:rsidRPr="005B1B0E">
        <w:rPr>
          <w:sz w:val="26"/>
          <w:szCs w:val="26"/>
          <w:u w:val="single"/>
          <w:lang w:val="en-US"/>
        </w:rPr>
        <w:t xml:space="preserve">  </w:t>
      </w:r>
      <w:hyperlink r:id="rId10" w:history="1">
        <w:r w:rsidR="005615A3" w:rsidRPr="005B1B0E">
          <w:rPr>
            <w:color w:val="0000FF"/>
            <w:sz w:val="26"/>
            <w:szCs w:val="26"/>
            <w:u w:val="single"/>
            <w:lang w:val="en-US"/>
          </w:rPr>
          <w:t>www.actelocale.md</w:t>
        </w:r>
      </w:hyperlink>
      <w:r w:rsidR="005615A3" w:rsidRPr="005B1B0E">
        <w:rPr>
          <w:sz w:val="26"/>
          <w:szCs w:val="26"/>
          <w:u w:val="single"/>
          <w:lang w:val="en-US"/>
        </w:rPr>
        <w:t xml:space="preserve"> .</w:t>
      </w:r>
    </w:p>
    <w:p w:rsidR="005615A3" w:rsidRPr="005971B9" w:rsidRDefault="005615A3" w:rsidP="005615A3">
      <w:pPr>
        <w:jc w:val="both"/>
        <w:rPr>
          <w:b/>
        </w:rPr>
      </w:pPr>
    </w:p>
    <w:p w:rsidR="005615A3" w:rsidRPr="005B1B0E" w:rsidRDefault="005615A3" w:rsidP="005615A3">
      <w:pPr>
        <w:jc w:val="both"/>
        <w:rPr>
          <w:b/>
          <w:sz w:val="28"/>
          <w:szCs w:val="28"/>
        </w:rPr>
      </w:pPr>
      <w:r w:rsidRPr="005B1B0E">
        <w:rPr>
          <w:b/>
          <w:sz w:val="28"/>
          <w:szCs w:val="28"/>
        </w:rPr>
        <w:t xml:space="preserve">Preşedintele şedinţei                                                          </w:t>
      </w:r>
      <w:r w:rsidR="005B1B0E" w:rsidRPr="005B1B0E">
        <w:rPr>
          <w:b/>
          <w:sz w:val="28"/>
          <w:szCs w:val="28"/>
        </w:rPr>
        <w:t xml:space="preserve"> Valentin Vetrilă</w:t>
      </w:r>
    </w:p>
    <w:p w:rsidR="005615A3" w:rsidRPr="005B1B0E" w:rsidRDefault="005615A3" w:rsidP="005615A3">
      <w:pPr>
        <w:jc w:val="both"/>
        <w:rPr>
          <w:b/>
          <w:sz w:val="28"/>
          <w:szCs w:val="28"/>
        </w:rPr>
      </w:pPr>
    </w:p>
    <w:p w:rsidR="005615A3" w:rsidRPr="005B1B0E" w:rsidRDefault="005615A3" w:rsidP="005615A3">
      <w:pPr>
        <w:spacing w:line="276" w:lineRule="auto"/>
        <w:rPr>
          <w:b/>
          <w:sz w:val="28"/>
          <w:szCs w:val="28"/>
        </w:rPr>
      </w:pPr>
      <w:r w:rsidRPr="005B1B0E">
        <w:rPr>
          <w:b/>
          <w:sz w:val="28"/>
          <w:szCs w:val="28"/>
        </w:rPr>
        <w:t>Secretarul  Consiliului  raional                                                 Sergiu Lazăr</w:t>
      </w:r>
    </w:p>
    <w:p w:rsidR="005615A3" w:rsidRPr="005B1B0E" w:rsidRDefault="005615A3" w:rsidP="005615A3">
      <w:pPr>
        <w:jc w:val="both"/>
        <w:rPr>
          <w:b/>
          <w:sz w:val="28"/>
          <w:szCs w:val="28"/>
        </w:rPr>
      </w:pPr>
    </w:p>
    <w:p w:rsidR="005615A3" w:rsidRDefault="005615A3" w:rsidP="005615A3"/>
    <w:p w:rsidR="005615A3" w:rsidRDefault="005615A3" w:rsidP="005615A3"/>
    <w:sectPr w:rsidR="005615A3" w:rsidSect="005B1B0E">
      <w:pgSz w:w="12240" w:h="15840"/>
      <w:pgMar w:top="142" w:right="333" w:bottom="0"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compat/>
  <w:rsids>
    <w:rsidRoot w:val="005615A3"/>
    <w:rsid w:val="00061E70"/>
    <w:rsid w:val="000A1FC5"/>
    <w:rsid w:val="0011238C"/>
    <w:rsid w:val="001531CC"/>
    <w:rsid w:val="0015342E"/>
    <w:rsid w:val="002F1545"/>
    <w:rsid w:val="004A741C"/>
    <w:rsid w:val="004F70CA"/>
    <w:rsid w:val="005615A3"/>
    <w:rsid w:val="005B1B0E"/>
    <w:rsid w:val="005D5505"/>
    <w:rsid w:val="006C24B9"/>
    <w:rsid w:val="0099546F"/>
    <w:rsid w:val="00A14492"/>
    <w:rsid w:val="00A21555"/>
    <w:rsid w:val="00A92F51"/>
    <w:rsid w:val="00AA2917"/>
    <w:rsid w:val="00AD6739"/>
    <w:rsid w:val="00BB03EB"/>
    <w:rsid w:val="00C54579"/>
    <w:rsid w:val="00C6624B"/>
    <w:rsid w:val="00E8210D"/>
    <w:rsid w:val="00ED4865"/>
    <w:rsid w:val="00F5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A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Основной текст_"/>
    <w:basedOn w:val="Fontdeparagrafimplicit"/>
    <w:link w:val="1"/>
    <w:rsid w:val="005615A3"/>
    <w:rPr>
      <w:rFonts w:ascii="Times New Roman" w:eastAsia="Times New Roman" w:hAnsi="Times New Roman" w:cs="Times New Roman"/>
      <w:sz w:val="18"/>
      <w:szCs w:val="18"/>
      <w:shd w:val="clear" w:color="auto" w:fill="FFFFFF"/>
    </w:rPr>
  </w:style>
  <w:style w:type="paragraph" w:customStyle="1" w:styleId="1">
    <w:name w:val="Основной текст1"/>
    <w:basedOn w:val="Normal"/>
    <w:link w:val="a"/>
    <w:rsid w:val="005615A3"/>
    <w:pPr>
      <w:widowControl w:val="0"/>
      <w:shd w:val="clear" w:color="auto" w:fill="FFFFFF"/>
      <w:spacing w:before="240" w:after="240" w:line="0" w:lineRule="atLeast"/>
      <w:ind w:hanging="380"/>
      <w:jc w:val="both"/>
    </w:pPr>
    <w:rPr>
      <w:sz w:val="18"/>
      <w:szCs w:val="18"/>
      <w:lang w:eastAsia="en-US"/>
    </w:rPr>
  </w:style>
  <w:style w:type="character" w:customStyle="1" w:styleId="docheader">
    <w:name w:val="doc_header"/>
    <w:basedOn w:val="Fontdeparagrafimplicit"/>
    <w:rsid w:val="005615A3"/>
  </w:style>
  <w:style w:type="character" w:customStyle="1" w:styleId="apple-converted-space">
    <w:name w:val="apple-converted-space"/>
    <w:basedOn w:val="Fontdeparagrafimplicit"/>
    <w:rsid w:val="005615A3"/>
  </w:style>
  <w:style w:type="paragraph" w:styleId="TextnBalon">
    <w:name w:val="Balloon Text"/>
    <w:basedOn w:val="Normal"/>
    <w:link w:val="TextnBalonCaracter"/>
    <w:uiPriority w:val="99"/>
    <w:semiHidden/>
    <w:unhideWhenUsed/>
    <w:rsid w:val="005615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15A3"/>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telenesti.md" TargetMode="External"/><Relationship Id="rId3" Type="http://schemas.openxmlformats.org/officeDocument/2006/relationships/webSettings" Target="webSettings.xml"/><Relationship Id="rId7" Type="http://schemas.openxmlformats.org/officeDocument/2006/relationships/hyperlink" Target="mailto:consiliul@telenesti.m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nesti.md"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actelocale.md" TargetMode="External"/><Relationship Id="rId4" Type="http://schemas.openxmlformats.org/officeDocument/2006/relationships/image" Target="media/image1.png"/><Relationship Id="rId9" Type="http://schemas.openxmlformats.org/officeDocument/2006/relationships/hyperlink" Target="http://www.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dc:creator>
  <cp:keywords/>
  <dc:description/>
  <cp:lastModifiedBy>Sergiu</cp:lastModifiedBy>
  <cp:revision>7</cp:revision>
  <cp:lastPrinted>2017-05-25T14:19:00Z</cp:lastPrinted>
  <dcterms:created xsi:type="dcterms:W3CDTF">2017-05-20T11:47:00Z</dcterms:created>
  <dcterms:modified xsi:type="dcterms:W3CDTF">2017-05-25T14:20:00Z</dcterms:modified>
</cp:coreProperties>
</file>