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27" w:rsidRPr="003A29DB" w:rsidRDefault="00C20D27" w:rsidP="00C20D27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</w:rPr>
      </w:pPr>
      <w:r w:rsidRPr="003A29DB">
        <w:rPr>
          <w:rFonts w:ascii="Calibri" w:eastAsia="Calibri" w:hAnsi="Calibri" w:cs="Times New Roman"/>
          <w:noProof/>
          <w:lang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04D">
        <w:rPr>
          <w:rFonts w:ascii="Calibri" w:eastAsia="Calibri" w:hAnsi="Calibri" w:cs="Times New Roman"/>
        </w:rPr>
        <w:t xml:space="preserve"> </w:t>
      </w:r>
    </w:p>
    <w:p w:rsidR="00C20D27" w:rsidRPr="003A29DB" w:rsidRDefault="00C20D27" w:rsidP="00C20D27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</w:rPr>
      </w:pPr>
      <w:r w:rsidRPr="003A29DB">
        <w:rPr>
          <w:rFonts w:ascii="Times New Roman" w:eastAsia="Calibri" w:hAnsi="Times New Roman" w:cs="Times New Roman"/>
          <w:b/>
          <w:sz w:val="36"/>
        </w:rPr>
        <w:t xml:space="preserve">                                    REPUBLICA MOLDOVA        </w:t>
      </w:r>
      <w:r w:rsidRPr="003A29DB">
        <w:rPr>
          <w:rFonts w:ascii="Times New Roman" w:eastAsia="Calibri" w:hAnsi="Times New Roman" w:cs="Times New Roman"/>
          <w:b/>
          <w:noProof/>
          <w:lang w:eastAsia="ro-RO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9DB">
        <w:rPr>
          <w:rFonts w:ascii="Times New Roman" w:eastAsia="Calibri" w:hAnsi="Times New Roman" w:cs="Times New Roman"/>
          <w:b/>
          <w:sz w:val="28"/>
        </w:rPr>
        <w:t xml:space="preserve"> </w:t>
      </w:r>
      <w:r w:rsidRPr="003A29DB">
        <w:rPr>
          <w:rFonts w:ascii="Times New Roman" w:eastAsia="Calibri" w:hAnsi="Times New Roman" w:cs="Times New Roman"/>
          <w:b/>
          <w:sz w:val="28"/>
          <w:u w:val="single"/>
        </w:rPr>
        <w:t>CONSILIUL</w:t>
      </w:r>
      <w:r w:rsidRPr="003A29DB">
        <w:rPr>
          <w:rFonts w:ascii="Times New Roman" w:eastAsia="Calibri" w:hAnsi="Times New Roman" w:cs="Times New Roman"/>
          <w:b/>
          <w:color w:val="FFFFFF"/>
          <w:sz w:val="28"/>
          <w:u w:val="single"/>
        </w:rPr>
        <w:t>_</w:t>
      </w:r>
      <w:r w:rsidRPr="003A29DB">
        <w:rPr>
          <w:rFonts w:ascii="Times New Roman" w:eastAsia="Calibri" w:hAnsi="Times New Roman" w:cs="Times New Roman"/>
          <w:b/>
          <w:sz w:val="28"/>
          <w:u w:val="single"/>
        </w:rPr>
        <w:t xml:space="preserve">RAIONAL TELENEȘTI    </w:t>
      </w:r>
    </w:p>
    <w:p w:rsidR="00C20D27" w:rsidRPr="003A29DB" w:rsidRDefault="00C20D27" w:rsidP="00C20D27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9DB">
        <w:rPr>
          <w:rFonts w:ascii="Calibri" w:eastAsia="Calibri" w:hAnsi="Calibri" w:cs="Times New Roman"/>
          <w:sz w:val="24"/>
        </w:rPr>
        <w:t xml:space="preserve"> </w:t>
      </w:r>
      <w:r w:rsidRPr="003A29DB">
        <w:rPr>
          <w:rFonts w:ascii="Times New Roman" w:eastAsia="Times New Roman" w:hAnsi="Times New Roman" w:cs="Times New Roman"/>
          <w:sz w:val="20"/>
          <w:szCs w:val="20"/>
          <w:lang w:eastAsia="ru-RU"/>
        </w:rPr>
        <w:t>MD-5801, or.</w:t>
      </w:r>
      <w:r w:rsidR="00881EB2" w:rsidRPr="003A29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29DB">
        <w:rPr>
          <w:rFonts w:ascii="Times New Roman" w:eastAsia="Times New Roman" w:hAnsi="Times New Roman" w:cs="Times New Roman"/>
          <w:sz w:val="20"/>
          <w:szCs w:val="20"/>
          <w:lang w:eastAsia="ru-RU"/>
        </w:rPr>
        <w:t>Teleneşti, str.31 August, 9 tel: (258)2-20-58, 2-26-50, fax: 2-24-50</w:t>
      </w:r>
    </w:p>
    <w:p w:rsidR="00C20D27" w:rsidRPr="003A29DB" w:rsidRDefault="004C3792" w:rsidP="00C20D27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</w:pPr>
      <w:hyperlink r:id="rId11" w:history="1">
        <w:r w:rsidR="00C20D27" w:rsidRPr="003A29DB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C20D27" w:rsidRPr="003A29D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>,</w:t>
      </w:r>
      <w:r w:rsidR="00C20D27" w:rsidRPr="003A29DB">
        <w:rPr>
          <w:rFonts w:ascii="Times New Roman" w:eastAsia="Times New Roman" w:hAnsi="Times New Roman" w:cs="Times New Roman"/>
          <w:color w:val="0000FF"/>
          <w:sz w:val="18"/>
          <w:szCs w:val="20"/>
          <w:lang w:eastAsia="ru-RU"/>
        </w:rPr>
        <w:t xml:space="preserve"> </w:t>
      </w:r>
      <w:r w:rsidR="00C20D27" w:rsidRPr="003A29D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spellStart"/>
      <w:r w:rsidR="00E53734" w:rsidRPr="004A2861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>consiliul.raional-telenesti</w:t>
      </w:r>
      <w:proofErr w:type="spellEnd"/>
      <w:r w:rsidR="00E53734" w:rsidRPr="004A2861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>@</w:t>
      </w:r>
      <w:proofErr w:type="spellStart"/>
      <w:r w:rsidR="00E53734" w:rsidRPr="004A2861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>apl.gov.md</w:t>
      </w:r>
      <w:proofErr w:type="spellEnd"/>
      <w:r w:rsidR="00E53734" w:rsidRPr="004A2861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 xml:space="preserve">  </w:t>
      </w:r>
      <w:hyperlink r:id="rId12" w:history="1">
        <w:r w:rsidR="00C20D27" w:rsidRPr="003A29DB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4A2861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 xml:space="preserve"> </w:t>
      </w:r>
      <w:r w:rsidR="00C20D27" w:rsidRPr="003A29D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eastAsia="ru-RU"/>
        </w:rPr>
        <w:t xml:space="preserve">                                                                                     </w:t>
      </w:r>
    </w:p>
    <w:p w:rsidR="00C20D27" w:rsidRPr="003A29DB" w:rsidRDefault="004C3792" w:rsidP="00C20D27">
      <w:pPr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488.9pt;height:1.75pt" o:hrpct="958" o:hralign="center" o:hrstd="t" o:hr="t" fillcolor="#a0a0a0" stroked="f"/>
        </w:pict>
      </w:r>
      <w:r w:rsidR="00D24914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</w:t>
      </w:r>
      <w:r w:rsidR="00C20D27" w:rsidRPr="003A29D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</w:t>
      </w:r>
    </w:p>
    <w:p w:rsidR="00A53C66" w:rsidRDefault="00C20D27" w:rsidP="00A53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29D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3A29D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DECIZIE nr. </w:t>
      </w:r>
      <w:r w:rsidR="00D2491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3/</w:t>
      </w:r>
    </w:p>
    <w:p w:rsidR="00A53C66" w:rsidRPr="007F1E19" w:rsidRDefault="000A3C5D" w:rsidP="007F1E19">
      <w:pPr>
        <w:spacing w:after="0"/>
        <w:ind w:left="-426" w:firstLine="426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d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in</w:t>
      </w:r>
      <w:r w:rsidR="00AA2682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29</w:t>
      </w:r>
      <w:r w:rsidR="00F2695D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iulie</w:t>
      </w:r>
      <w:r w:rsidR="004A2861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202</w:t>
      </w:r>
      <w:r w:rsidR="00F2695D">
        <w:rPr>
          <w:rFonts w:ascii="Times New Roman" w:eastAsia="Times New Roman" w:hAnsi="Times New Roman" w:cs="Times New Roman"/>
          <w:sz w:val="26"/>
          <w:szCs w:val="26"/>
          <w:lang w:eastAsia="ro-RO"/>
        </w:rPr>
        <w:t>5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                                                                                                           </w:t>
      </w:r>
    </w:p>
    <w:p w:rsidR="00A53C66" w:rsidRPr="007F1E19" w:rsidRDefault="00A53C66" w:rsidP="007F1E19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845316" w:rsidRPr="007F1E19" w:rsidRDefault="00845316" w:rsidP="007F1E1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Cu privire la autorizarea de casare a unor bunuri de la bilanțul</w:t>
      </w:r>
    </w:p>
    <w:p w:rsidR="007F1E19" w:rsidRPr="007F1E19" w:rsidRDefault="00C25BDA" w:rsidP="004508FF">
      <w:pPr>
        <w:spacing w:after="240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IP Gimnaziul </w:t>
      </w:r>
      <w:r w:rsidR="00D2491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Bănești</w:t>
      </w:r>
    </w:p>
    <w:p w:rsidR="00C20D27" w:rsidRPr="007F1E19" w:rsidRDefault="00FB2967" w:rsidP="007F1E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În temeiul art. 43 alin. (1) lit. c</w:t>
      </w:r>
      <w:r w:rsidR="00A53C66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), art.</w:t>
      </w: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46 alin. (1) al Legii nr 436/2006 privind Administraţia Publică Locală, </w:t>
      </w:r>
      <w:r w:rsidR="0094327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ținând cont de prevederile pct. 8 și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9 al Hotărârii Guvernului nr. 500/1998, cu privire la aprobarea Regulamentului privind casarea bunurilor uzate raportate la mijloace fixe,</w:t>
      </w:r>
      <w:r w:rsidR="00C34222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urmare a solicităr</w:t>
      </w:r>
      <w:r w:rsidR="00E53734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ii</w:t>
      </w:r>
      <w:r w:rsidR="009266F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C34222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privi</w:t>
      </w:r>
      <w:r w:rsidR="009266F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tor</w:t>
      </w:r>
      <w:r w:rsidR="00C34222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la eliberarea autorizației de casare a unor bunuri raportate la mijloace fixe, cât și actele aferente demersu</w:t>
      </w:r>
      <w:r w:rsidR="003228C3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lui </w:t>
      </w:r>
      <w:r w:rsidR="00C25BDA" w:rsidRPr="00C25BDA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IP Gimnaziul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Bănești</w:t>
      </w:r>
      <w:r w:rsidR="003228C3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</w:t>
      </w:r>
      <w:r w:rsidR="0021796D" w:rsidRPr="0021796D">
        <w:rPr>
          <w:rFonts w:ascii="Times New Roman" w:eastAsia="Times New Roman" w:hAnsi="Times New Roman" w:cs="Times New Roman"/>
          <w:sz w:val="26"/>
          <w:szCs w:val="26"/>
          <w:lang w:eastAsia="ro-RO"/>
        </w:rPr>
        <w:t>168</w:t>
      </w:r>
      <w:r w:rsidR="003228C3" w:rsidRPr="0021796D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din </w:t>
      </w:r>
      <w:r w:rsidR="0021796D" w:rsidRPr="0021796D">
        <w:rPr>
          <w:rFonts w:ascii="Times New Roman" w:eastAsia="Times New Roman" w:hAnsi="Times New Roman" w:cs="Times New Roman"/>
          <w:sz w:val="26"/>
          <w:szCs w:val="26"/>
          <w:lang w:eastAsia="ro-RO"/>
        </w:rPr>
        <w:t>15.07</w:t>
      </w:r>
      <w:r w:rsidR="00C25BDA" w:rsidRPr="0021796D">
        <w:rPr>
          <w:rFonts w:ascii="Times New Roman" w:eastAsia="Times New Roman" w:hAnsi="Times New Roman" w:cs="Times New Roman"/>
          <w:sz w:val="26"/>
          <w:szCs w:val="26"/>
          <w:lang w:eastAsia="ro-RO"/>
        </w:rPr>
        <w:t>.2025</w:t>
      </w:r>
      <w:r w:rsidR="00C34222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, inclusiv Procesele – Verbale de casare a mijloacelor fixe</w:t>
      </w:r>
      <w:r w:rsidR="003228C3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,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Consiliul raional, </w:t>
      </w:r>
    </w:p>
    <w:p w:rsidR="00C20D27" w:rsidRPr="007F1E19" w:rsidRDefault="00A53C66" w:rsidP="007F1E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DECIDE:</w:t>
      </w:r>
    </w:p>
    <w:p w:rsidR="00A53C66" w:rsidRPr="007F1E19" w:rsidRDefault="00A53C66" w:rsidP="007F1E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C20D27" w:rsidRPr="007F1E19" w:rsidRDefault="00C20D27" w:rsidP="004508FF">
      <w:pPr>
        <w:tabs>
          <w:tab w:val="left" w:pos="567"/>
        </w:tabs>
        <w:spacing w:after="12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1.</w:t>
      </w:r>
      <w:r w:rsidR="00FD697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Se autorizează casarea bunurilor </w:t>
      </w:r>
      <w:r w:rsidR="008A0038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aflate la bilanțul contabil al </w:t>
      </w:r>
      <w:r w:rsidR="00C25BDA" w:rsidRPr="00C25BDA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IP Gimnaziul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Bănești</w:t>
      </w:r>
      <w:r w:rsidR="008A0038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conform datelor din Registr</w:t>
      </w:r>
      <w:r w:rsidR="009266F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ul</w:t>
      </w: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mijloacelor fixe,</w:t>
      </w:r>
      <w:r w:rsidR="003A29DB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anexa</w:t>
      </w:r>
      <w:r w:rsidR="000C739E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1</w:t>
      </w:r>
      <w:r w:rsidR="003A29DB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, parte integrantă a prezentei decizii</w:t>
      </w:r>
      <w:r w:rsidR="00FD697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:rsidR="00C20D27" w:rsidRPr="007F1E19" w:rsidRDefault="00E53734" w:rsidP="007F1E19">
      <w:pPr>
        <w:tabs>
          <w:tab w:val="left" w:pos="567"/>
        </w:tabs>
        <w:spacing w:after="12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2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</w:t>
      </w:r>
      <w:r w:rsidR="00C25BDA">
        <w:rPr>
          <w:rFonts w:ascii="Times New Roman" w:eastAsia="Times New Roman" w:hAnsi="Times New Roman" w:cs="Times New Roman"/>
          <w:sz w:val="26"/>
          <w:szCs w:val="26"/>
          <w:lang w:eastAsia="ro-RO"/>
        </w:rPr>
        <w:t>Directoarea</w:t>
      </w:r>
      <w:r w:rsidR="00F2695D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C25BDA" w:rsidRPr="00C25BDA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IP Gimnaziul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Bănești</w:t>
      </w:r>
      <w:r w:rsidR="00B608F3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, d</w:t>
      </w:r>
      <w:r w:rsidR="00CD660B">
        <w:rPr>
          <w:rFonts w:ascii="Times New Roman" w:eastAsia="Times New Roman" w:hAnsi="Times New Roman" w:cs="Times New Roman"/>
          <w:sz w:val="26"/>
          <w:szCs w:val="26"/>
          <w:lang w:eastAsia="ro-RO"/>
        </w:rPr>
        <w:t>n</w:t>
      </w:r>
      <w:r w:rsidR="00C25BDA">
        <w:rPr>
          <w:rFonts w:ascii="Times New Roman" w:eastAsia="Times New Roman" w:hAnsi="Times New Roman" w:cs="Times New Roman"/>
          <w:sz w:val="26"/>
          <w:szCs w:val="26"/>
          <w:lang w:eastAsia="ro-RO"/>
        </w:rPr>
        <w:t>a</w:t>
      </w:r>
      <w:r w:rsidR="00B608F3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Maria Costiș</w:t>
      </w:r>
      <w:r w:rsidR="00B608F3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,</w:t>
      </w: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va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asigura administrarea bunurilor casate, conform prevederile actelor normative în vigoare.</w:t>
      </w:r>
    </w:p>
    <w:p w:rsidR="00C20D27" w:rsidRPr="007F1E19" w:rsidRDefault="00E573BA" w:rsidP="007F1E19">
      <w:pPr>
        <w:tabs>
          <w:tab w:val="left" w:pos="284"/>
          <w:tab w:val="left" w:pos="567"/>
        </w:tabs>
        <w:spacing w:after="12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3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Executarea prezentei decizii se pune în seama </w:t>
      </w:r>
      <w:r w:rsidR="00FD697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contabil</w:t>
      </w:r>
      <w:r w:rsidR="00E53734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ului</w:t>
      </w:r>
      <w:r w:rsidR="00FD697F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C25BDA" w:rsidRPr="00C25BDA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IP Gimnaziul </w:t>
      </w:r>
      <w:r w:rsidR="00D24914">
        <w:rPr>
          <w:rFonts w:ascii="Times New Roman" w:eastAsia="Times New Roman" w:hAnsi="Times New Roman" w:cs="Times New Roman"/>
          <w:sz w:val="26"/>
          <w:szCs w:val="26"/>
          <w:lang w:eastAsia="ro-RO"/>
        </w:rPr>
        <w:t>Bănești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 </w:t>
      </w:r>
      <w:r w:rsidR="00E53734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</w:p>
    <w:p w:rsidR="00C20D27" w:rsidRPr="007F1E19" w:rsidRDefault="00E573BA" w:rsidP="007F1E19">
      <w:pPr>
        <w:tabs>
          <w:tab w:val="left" w:pos="567"/>
        </w:tabs>
        <w:spacing w:after="12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4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. Controlul asupra executării deciziei date, se pune în seama Vicepreședintelui raionului pentru probleme economice.</w:t>
      </w:r>
      <w:r w:rsidR="007349FE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</w:p>
    <w:p w:rsidR="00C20D27" w:rsidRPr="007F1E19" w:rsidRDefault="00E573BA" w:rsidP="007F1E19">
      <w:pPr>
        <w:tabs>
          <w:tab w:val="left" w:pos="567"/>
          <w:tab w:val="left" w:pos="156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>5</w:t>
      </w:r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Prezenta decizie urmează a fi adusă la cunoştinţa titularilor funcțiilor vizate, se publică pe site-ul </w:t>
      </w:r>
      <w:hyperlink r:id="rId13" w:history="1">
        <w:r w:rsidR="00C20D27" w:rsidRPr="007F1E1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o-RO"/>
          </w:rPr>
          <w:t>www.telenesti.md</w:t>
        </w:r>
      </w:hyperlink>
      <w:r w:rsidR="00C20D27" w:rsidRPr="007F1E1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şi intră în vigoare la data includerii în Registru de stat al actelor locale.</w:t>
      </w:r>
    </w:p>
    <w:p w:rsidR="00FD697F" w:rsidRPr="003A29DB" w:rsidRDefault="00FD697F" w:rsidP="00A53C6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0A1595" w:rsidRPr="003A29DB" w:rsidRDefault="000A1595" w:rsidP="008E63F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C20D27" w:rsidRDefault="00C20D27" w:rsidP="002964BE">
      <w:pPr>
        <w:tabs>
          <w:tab w:val="left" w:pos="851"/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3A29DB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</w:t>
      </w:r>
      <w:r w:rsidR="00C35FBE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</w:t>
      </w:r>
      <w:r w:rsidRPr="003A29DB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Preşedintele şedinţei                               </w:t>
      </w:r>
      <w:r w:rsidR="006F71B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       </w:t>
      </w:r>
      <w:r w:rsidR="0047628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</w:p>
    <w:p w:rsidR="002964BE" w:rsidRPr="003A29DB" w:rsidRDefault="002964BE" w:rsidP="002964BE">
      <w:pPr>
        <w:tabs>
          <w:tab w:val="left" w:pos="851"/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C20D27" w:rsidRPr="003A29DB" w:rsidRDefault="00C20D27" w:rsidP="00C20D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C20D27" w:rsidRPr="003A29DB" w:rsidRDefault="00C20D27" w:rsidP="00611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3A29DB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Secretarul Consiliului raional                      </w:t>
      </w:r>
      <w:r w:rsidR="006F71B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           </w:t>
      </w:r>
      <w:r w:rsidRPr="003A29DB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proofErr w:type="spellStart"/>
      <w:r w:rsidR="00FB2967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Vasilii</w:t>
      </w:r>
      <w:proofErr w:type="spellEnd"/>
      <w:r w:rsidR="00FB2967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5905E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BULAT</w:t>
      </w:r>
    </w:p>
    <w:p w:rsidR="00FB2967" w:rsidRDefault="00FB2967" w:rsidP="00C2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</w:t>
      </w:r>
    </w:p>
    <w:p w:rsidR="00C25BDA" w:rsidRDefault="00C25BDA" w:rsidP="00C2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  <w:sectPr w:rsidR="00C25BDA" w:rsidSect="00A53C66">
          <w:pgSz w:w="11906" w:h="16838"/>
          <w:pgMar w:top="426" w:right="707" w:bottom="1134" w:left="1560" w:header="708" w:footer="708" w:gutter="0"/>
          <w:cols w:space="708"/>
          <w:docGrid w:linePitch="360"/>
        </w:sectPr>
      </w:pPr>
    </w:p>
    <w:p w:rsidR="00F2695D" w:rsidRDefault="00D00292" w:rsidP="00D002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CD660B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 w:rsidR="00F2695D"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</w:p>
    <w:p w:rsidR="0021796D" w:rsidRDefault="00F2695D" w:rsidP="002179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D00292" w:rsidRPr="00D00292" w:rsidRDefault="00F2695D" w:rsidP="002179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1796D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 w:rsidR="00CD660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</w:t>
      </w:r>
    </w:p>
    <w:p w:rsidR="00D00292" w:rsidRDefault="00D00292" w:rsidP="00D002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D00292" w:rsidRPr="00D62D05" w:rsidRDefault="00D00292" w:rsidP="008B6B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2D05">
        <w:rPr>
          <w:rFonts w:ascii="Times New Roman" w:eastAsia="Calibri" w:hAnsi="Times New Roman" w:cs="Times New Roman"/>
          <w:sz w:val="20"/>
          <w:szCs w:val="20"/>
        </w:rPr>
        <w:t> </w:t>
      </w:r>
      <w:r w:rsidR="008B6B27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D62D05">
        <w:rPr>
          <w:rFonts w:ascii="Times New Roman" w:eastAsia="Calibri" w:hAnsi="Times New Roman" w:cs="Times New Roman"/>
          <w:b/>
          <w:bCs/>
          <w:sz w:val="20"/>
          <w:szCs w:val="20"/>
        </w:rPr>
        <w:t>Autorizaţia de casare nr.</w:t>
      </w:r>
      <w:r w:rsidR="00CD660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</w:t>
      </w:r>
      <w:r w:rsidRPr="00CD660B">
        <w:rPr>
          <w:rFonts w:ascii="Times New Roman" w:eastAsia="Calibri" w:hAnsi="Times New Roman" w:cs="Times New Roman"/>
          <w:b/>
          <w:sz w:val="20"/>
          <w:szCs w:val="20"/>
        </w:rPr>
        <w:t>01</w:t>
      </w:r>
      <w:r w:rsidR="00CD660B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D62D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62D05">
        <w:rPr>
          <w:rFonts w:ascii="Times New Roman" w:eastAsia="Calibri" w:hAnsi="Times New Roman" w:cs="Times New Roman"/>
          <w:b/>
          <w:bCs/>
          <w:sz w:val="20"/>
          <w:szCs w:val="20"/>
        </w:rPr>
        <w:t>din</w:t>
      </w:r>
      <w:r w:rsidR="003E7A7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D24914">
        <w:rPr>
          <w:rFonts w:ascii="Times New Roman" w:eastAsia="Calibri" w:hAnsi="Times New Roman" w:cs="Times New Roman"/>
          <w:b/>
          <w:bCs/>
          <w:sz w:val="20"/>
          <w:szCs w:val="20"/>
        </w:rPr>
        <w:t>29 iunie</w:t>
      </w:r>
      <w:r w:rsidR="00F2695D">
        <w:rPr>
          <w:rFonts w:ascii="Times New Roman" w:eastAsia="Calibri" w:hAnsi="Times New Roman" w:cs="Times New Roman"/>
          <w:b/>
          <w:sz w:val="20"/>
          <w:szCs w:val="20"/>
        </w:rPr>
        <w:t xml:space="preserve"> 2025</w:t>
      </w:r>
    </w:p>
    <w:p w:rsidR="00D00292" w:rsidRPr="00D62D05" w:rsidRDefault="00D00292" w:rsidP="00D002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2D05">
        <w:rPr>
          <w:rFonts w:ascii="Times New Roman" w:eastAsia="Calibri" w:hAnsi="Times New Roman" w:cs="Times New Roman"/>
          <w:sz w:val="20"/>
          <w:szCs w:val="20"/>
        </w:rPr>
        <w:t> </w:t>
      </w:r>
    </w:p>
    <w:p w:rsidR="00D00292" w:rsidRPr="00D62D05" w:rsidRDefault="00D91AB8" w:rsidP="0021796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="00D00292" w:rsidRPr="00D62D05"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:rsidR="00D00292" w:rsidRPr="00CD660B" w:rsidRDefault="00D00292" w:rsidP="00D91AB8">
      <w:pPr>
        <w:spacing w:after="24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2D05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(semnătura persoanei responsabile, ştampila autorităţii)</w:t>
      </w: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</w:t>
      </w:r>
      <w:r w:rsidRPr="00D00292">
        <w:rPr>
          <w:rFonts w:ascii="Times New Roman" w:eastAsia="Calibri" w:hAnsi="Times New Roman" w:cs="Times New Roman"/>
          <w:sz w:val="20"/>
          <w:szCs w:val="20"/>
        </w:rPr>
        <w:t>Anexă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21796D" w:rsidRDefault="0021796D" w:rsidP="002179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8B6B27" w:rsidRPr="008B6B27">
        <w:rPr>
          <w:rFonts w:ascii="Times New Roman" w:eastAsia="Calibri" w:hAnsi="Times New Roman" w:cs="Times New Roman"/>
          <w:sz w:val="20"/>
          <w:szCs w:val="20"/>
        </w:rPr>
        <w:t>la decizia nr. 3/   din 29.07.2025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  <w:bookmarkStart w:id="0" w:name="_GoBack"/>
      <w:bookmarkEnd w:id="0"/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</w:pPr>
    </w:p>
    <w:p w:rsidR="0021796D" w:rsidRPr="0021796D" w:rsidRDefault="0021796D" w:rsidP="0021796D">
      <w:pPr>
        <w:widowControl w:val="0"/>
        <w:autoSpaceDE w:val="0"/>
        <w:autoSpaceDN w:val="0"/>
        <w:spacing w:after="0" w:line="240" w:lineRule="auto"/>
        <w:ind w:left="1371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21796D"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  <w:t>Registrul</w:t>
      </w:r>
    </w:p>
    <w:p w:rsidR="0021796D" w:rsidRPr="0021796D" w:rsidRDefault="0021796D" w:rsidP="0021796D">
      <w:pPr>
        <w:widowControl w:val="0"/>
        <w:autoSpaceDE w:val="0"/>
        <w:autoSpaceDN w:val="0"/>
        <w:spacing w:before="15" w:after="0" w:line="240" w:lineRule="auto"/>
        <w:ind w:left="56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actelor</w:t>
      </w:r>
      <w:r w:rsidRPr="0021796D">
        <w:rPr>
          <w:rFonts w:ascii="Times New Roman" w:eastAsia="Times New Roman" w:hAnsi="Times New Roman" w:cs="Times New Roman"/>
          <w:b/>
          <w:bCs/>
          <w:spacing w:val="-6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mijloacelor</w:t>
      </w:r>
      <w:r w:rsidRPr="0021796D">
        <w:rPr>
          <w:rFonts w:ascii="Times New Roman" w:eastAsia="Times New Roman" w:hAnsi="Times New Roman" w:cs="Times New Roman"/>
          <w:b/>
          <w:bCs/>
          <w:spacing w:val="-5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fixe</w:t>
      </w:r>
      <w:r w:rsidRPr="0021796D">
        <w:rPr>
          <w:rFonts w:ascii="Times New Roman" w:eastAsia="Times New Roman" w:hAnsi="Times New Roman" w:cs="Times New Roman"/>
          <w:b/>
          <w:bCs/>
          <w:spacing w:val="-5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ce</w:t>
      </w:r>
      <w:r w:rsidRPr="0021796D">
        <w:rPr>
          <w:rFonts w:ascii="Times New Roman" w:eastAsia="Times New Roman" w:hAnsi="Times New Roman" w:cs="Times New Roman"/>
          <w:b/>
          <w:bCs/>
          <w:spacing w:val="-6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urmează</w:t>
      </w:r>
      <w:r w:rsidRPr="0021796D">
        <w:rPr>
          <w:rFonts w:ascii="Times New Roman" w:eastAsia="Times New Roman" w:hAnsi="Times New Roman" w:cs="Times New Roman"/>
          <w:b/>
          <w:bCs/>
          <w:spacing w:val="-5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a</w:t>
      </w:r>
      <w:r w:rsidRPr="0021796D">
        <w:rPr>
          <w:rFonts w:ascii="Times New Roman" w:eastAsia="Times New Roman" w:hAnsi="Times New Roman" w:cs="Times New Roman"/>
          <w:b/>
          <w:bCs/>
          <w:spacing w:val="-5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w w:val="105"/>
          <w:sz w:val="15"/>
          <w:szCs w:val="15"/>
        </w:rPr>
        <w:t>fi</w:t>
      </w:r>
      <w:r w:rsidRPr="0021796D">
        <w:rPr>
          <w:rFonts w:ascii="Times New Roman" w:eastAsia="Times New Roman" w:hAnsi="Times New Roman" w:cs="Times New Roman"/>
          <w:b/>
          <w:bCs/>
          <w:spacing w:val="-6"/>
          <w:w w:val="105"/>
          <w:sz w:val="15"/>
          <w:szCs w:val="15"/>
        </w:rPr>
        <w:t xml:space="preserve"> </w:t>
      </w:r>
      <w:r w:rsidRPr="0021796D">
        <w:rPr>
          <w:rFonts w:ascii="Times New Roman" w:eastAsia="Times New Roman" w:hAnsi="Times New Roman" w:cs="Times New Roman"/>
          <w:b/>
          <w:bCs/>
          <w:spacing w:val="-2"/>
          <w:w w:val="105"/>
          <w:sz w:val="15"/>
          <w:szCs w:val="15"/>
        </w:rPr>
        <w:t>casate</w:t>
      </w:r>
    </w:p>
    <w:p w:rsidR="0021796D" w:rsidRPr="0021796D" w:rsidRDefault="004C3792" w:rsidP="0021796D">
      <w:pPr>
        <w:widowControl w:val="0"/>
        <w:autoSpaceDE w:val="0"/>
        <w:autoSpaceDN w:val="0"/>
        <w:spacing w:before="5" w:after="0" w:line="240" w:lineRule="auto"/>
        <w:ind w:left="1707"/>
        <w:rPr>
          <w:rFonts w:ascii="Times New Roman" w:eastAsia="Times New Roman" w:hAnsi="Times New Roman" w:cs="Times New Roman"/>
          <w:b/>
          <w:sz w:val="13"/>
        </w:rPr>
      </w:pPr>
      <w:r>
        <w:rPr>
          <w:noProof/>
        </w:rPr>
        <w:pict>
          <v:shape id="Graphic 1" o:spid="_x0000_s1027" style="position:absolute;left:0;text-align:left;margin-left:284.5pt;margin-top:7.75pt;width:299.6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55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" path="m3805428,l,,,7620r3805428,l3805428,xe" fillcolor="black" stroked="f">
            <v:path arrowok="t"/>
            <w10:wrap anchorx="page"/>
          </v:shape>
        </w:pict>
      </w:r>
      <w:r w:rsidR="0021796D" w:rsidRPr="0021796D">
        <w:rPr>
          <w:rFonts w:ascii="Times New Roman" w:eastAsia="Times New Roman" w:hAnsi="Times New Roman" w:cs="Times New Roman"/>
          <w:b/>
          <w:spacing w:val="-2"/>
          <w:sz w:val="13"/>
        </w:rPr>
        <w:t>Gimnaziul</w:t>
      </w:r>
      <w:r w:rsidR="0021796D" w:rsidRPr="0021796D">
        <w:rPr>
          <w:rFonts w:ascii="Times New Roman" w:eastAsia="Times New Roman" w:hAnsi="Times New Roman" w:cs="Times New Roman"/>
          <w:b/>
          <w:spacing w:val="-6"/>
          <w:sz w:val="13"/>
        </w:rPr>
        <w:t xml:space="preserve"> </w:t>
      </w:r>
      <w:proofErr w:type="spellStart"/>
      <w:r w:rsidR="0021796D" w:rsidRPr="0021796D">
        <w:rPr>
          <w:rFonts w:ascii="Times New Roman" w:eastAsia="Times New Roman" w:hAnsi="Times New Roman" w:cs="Times New Roman"/>
          <w:b/>
          <w:spacing w:val="-2"/>
          <w:sz w:val="13"/>
        </w:rPr>
        <w:t>Banesti</w:t>
      </w:r>
      <w:proofErr w:type="spellEnd"/>
    </w:p>
    <w:p w:rsidR="0021796D" w:rsidRPr="0021796D" w:rsidRDefault="0021796D" w:rsidP="0021796D">
      <w:pPr>
        <w:widowControl w:val="0"/>
        <w:autoSpaceDE w:val="0"/>
        <w:autoSpaceDN w:val="0"/>
        <w:spacing w:before="17" w:after="0" w:line="240" w:lineRule="auto"/>
        <w:ind w:left="1688"/>
        <w:outlineLvl w:val="1"/>
        <w:rPr>
          <w:rFonts w:ascii="Times New Roman" w:eastAsia="Times New Roman" w:hAnsi="Times New Roman" w:cs="Times New Roman"/>
          <w:sz w:val="10"/>
          <w:szCs w:val="10"/>
        </w:rPr>
      </w:pPr>
      <w:r w:rsidRPr="0021796D">
        <w:rPr>
          <w:rFonts w:ascii="Times New Roman" w:eastAsia="Times New Roman" w:hAnsi="Times New Roman" w:cs="Times New Roman"/>
          <w:sz w:val="10"/>
          <w:szCs w:val="10"/>
        </w:rPr>
        <w:t>(denumirea</w:t>
      </w:r>
      <w:r w:rsidRPr="0021796D">
        <w:rPr>
          <w:rFonts w:ascii="Times New Roman" w:eastAsia="Times New Roman" w:hAnsi="Times New Roman" w:cs="Times New Roman"/>
          <w:spacing w:val="-4"/>
          <w:sz w:val="10"/>
          <w:szCs w:val="10"/>
        </w:rPr>
        <w:t xml:space="preserve"> </w:t>
      </w:r>
      <w:r w:rsidRPr="0021796D">
        <w:rPr>
          <w:rFonts w:ascii="Times New Roman" w:eastAsia="Times New Roman" w:hAnsi="Times New Roman" w:cs="Times New Roman"/>
          <w:spacing w:val="-2"/>
          <w:sz w:val="10"/>
          <w:szCs w:val="10"/>
        </w:rPr>
        <w:t>întreprinderii)</w:t>
      </w:r>
    </w:p>
    <w:p w:rsidR="0021796D" w:rsidRPr="0021796D" w:rsidRDefault="0021796D" w:rsidP="0021796D">
      <w:pPr>
        <w:widowControl w:val="0"/>
        <w:autoSpaceDE w:val="0"/>
        <w:autoSpaceDN w:val="0"/>
        <w:spacing w:before="1" w:after="0" w:line="240" w:lineRule="auto"/>
        <w:ind w:left="1688"/>
        <w:outlineLvl w:val="1"/>
        <w:rPr>
          <w:rFonts w:ascii="Times New Roman" w:eastAsia="Times New Roman" w:hAnsi="Times New Roman" w:cs="Times New Roman"/>
          <w:sz w:val="10"/>
          <w:szCs w:val="10"/>
        </w:rPr>
        <w:sectPr w:rsidR="0021796D" w:rsidRPr="0021796D" w:rsidSect="0021796D">
          <w:pgSz w:w="15840" w:h="12240" w:orient="landscape"/>
          <w:pgMar w:top="284" w:right="360" w:bottom="280" w:left="0" w:header="708" w:footer="708" w:gutter="0"/>
          <w:cols w:num="2" w:space="708" w:equalWidth="0">
            <w:col w:w="6440" w:space="40"/>
            <w:col w:w="9000"/>
          </w:cols>
        </w:sectPr>
      </w:pPr>
    </w:p>
    <w:p w:rsidR="0021796D" w:rsidRPr="0021796D" w:rsidRDefault="0021796D" w:rsidP="0021796D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13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417"/>
        <w:gridCol w:w="1701"/>
        <w:gridCol w:w="1276"/>
        <w:gridCol w:w="1451"/>
        <w:gridCol w:w="1065"/>
        <w:gridCol w:w="374"/>
        <w:gridCol w:w="652"/>
        <w:gridCol w:w="652"/>
        <w:gridCol w:w="556"/>
        <w:gridCol w:w="1785"/>
      </w:tblGrid>
      <w:tr w:rsidR="0021796D" w:rsidRPr="0021796D" w:rsidTr="00D91AB8">
        <w:trPr>
          <w:trHeight w:val="1216"/>
        </w:trPr>
        <w:tc>
          <w:tcPr>
            <w:tcW w:w="426" w:type="dxa"/>
          </w:tcPr>
          <w:p w:rsidR="0021796D" w:rsidRPr="0021796D" w:rsidRDefault="0021796D" w:rsidP="0021796D">
            <w:pPr>
              <w:spacing w:before="3"/>
              <w:ind w:left="23"/>
              <w:rPr>
                <w:rFonts w:ascii="Arial" w:eastAsia="Times New Roman" w:hAnsi="Times New Roman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Times New Roman" w:cs="Times New Roman"/>
                <w:b/>
                <w:w w:val="105"/>
                <w:sz w:val="10"/>
              </w:rPr>
              <w:t>Nr</w:t>
            </w:r>
            <w:proofErr w:type="spellEnd"/>
            <w:r w:rsidRPr="0021796D">
              <w:rPr>
                <w:rFonts w:ascii="Arial" w:eastAsia="Times New Roman" w:hAnsi="Times New Roman" w:cs="Times New Roman"/>
                <w:b/>
                <w:w w:val="105"/>
                <w:sz w:val="10"/>
              </w:rPr>
              <w:t>.</w:t>
            </w:r>
            <w:r w:rsidRPr="0021796D">
              <w:rPr>
                <w:rFonts w:ascii="Arial" w:eastAsia="Times New Roman" w:hAnsi="Times New Roman" w:cs="Times New Roman"/>
                <w:b/>
                <w:spacing w:val="-5"/>
                <w:w w:val="105"/>
                <w:sz w:val="10"/>
              </w:rPr>
              <w:t xml:space="preserve"> d/o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before="3"/>
              <w:ind w:left="134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Denumirea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8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și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9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marca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9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mijlocului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8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5"/>
                <w:sz w:val="10"/>
              </w:rPr>
              <w:t>fix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before="3"/>
              <w:ind w:left="103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Numărul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1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de</w:t>
            </w:r>
            <w:r w:rsidRPr="0021796D">
              <w:rPr>
                <w:rFonts w:ascii="Arial" w:eastAsia="Times New Roman" w:hAnsi="Arial" w:cs="Times New Roman"/>
                <w:b/>
                <w:spacing w:val="1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inventar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1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sau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de</w:t>
            </w:r>
            <w:r w:rsidRPr="0021796D">
              <w:rPr>
                <w:rFonts w:ascii="Arial" w:eastAsia="Times New Roman" w:hAnsi="Arial" w:cs="Times New Roman"/>
                <w:b/>
                <w:spacing w:val="2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4"/>
                <w:w w:val="105"/>
                <w:sz w:val="10"/>
              </w:rPr>
              <w:t>stat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before="3"/>
              <w:ind w:left="243"/>
              <w:rPr>
                <w:rFonts w:ascii="Arial" w:eastAsia="Times New Roman" w:hAnsi="Arial" w:cs="Times New Roman"/>
                <w:b/>
                <w:sz w:val="10"/>
              </w:rPr>
            </w:pPr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Data</w:t>
            </w:r>
            <w:r w:rsidRPr="0021796D">
              <w:rPr>
                <w:rFonts w:ascii="Arial" w:eastAsia="Times New Roman" w:hAnsi="Arial" w:cs="Times New Roman"/>
                <w:b/>
                <w:spacing w:val="-7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punerii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6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în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7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funcțiune</w:t>
            </w:r>
            <w:proofErr w:type="spellEnd"/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before="3" w:line="285" w:lineRule="auto"/>
              <w:ind w:left="611" w:hanging="413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Costul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6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de</w:t>
            </w:r>
            <w:r w:rsidRPr="0021796D">
              <w:rPr>
                <w:rFonts w:ascii="Arial" w:eastAsia="Times New Roman" w:hAnsi="Arial" w:cs="Times New Roman"/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intrare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/</w:t>
            </w:r>
            <w:r w:rsidRPr="0021796D">
              <w:rPr>
                <w:rFonts w:ascii="Arial" w:eastAsia="Times New Roman" w:hAnsi="Arial" w:cs="Times New Roman"/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valoarea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inițială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,</w:t>
            </w:r>
            <w:r w:rsidRPr="0021796D">
              <w:rPr>
                <w:rFonts w:ascii="Arial" w:eastAsia="Times New Roman" w:hAnsi="Arial" w:cs="Times New Roman"/>
                <w:b/>
                <w:spacing w:val="-8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lei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spacing w:before="3"/>
              <w:ind w:left="213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Valoarea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11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reziduală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z w:val="10"/>
              </w:rPr>
              <w:t>/</w:t>
            </w:r>
            <w:r w:rsidRPr="0021796D">
              <w:rPr>
                <w:rFonts w:ascii="Arial" w:eastAsia="Times New Roman" w:hAnsi="Arial" w:cs="Times New Roman"/>
                <w:b/>
                <w:spacing w:val="12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rămasă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12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z w:val="10"/>
              </w:rPr>
              <w:t>probabilă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z w:val="10"/>
              </w:rPr>
              <w:t>,</w:t>
            </w:r>
            <w:r w:rsidRPr="0021796D">
              <w:rPr>
                <w:rFonts w:ascii="Arial" w:eastAsia="Times New Roman" w:hAnsi="Arial" w:cs="Times New Roman"/>
                <w:b/>
                <w:spacing w:val="12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5"/>
                <w:sz w:val="10"/>
              </w:rPr>
              <w:t>lei</w:t>
            </w: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before="3"/>
              <w:ind w:left="29" w:right="11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Times New Roman" w:cs="Times New Roman"/>
                <w:b/>
                <w:w w:val="105"/>
                <w:sz w:val="10"/>
              </w:rPr>
              <w:t>Codul</w:t>
            </w:r>
            <w:proofErr w:type="spellEnd"/>
            <w:r w:rsidRPr="0021796D">
              <w:rPr>
                <w:rFonts w:ascii="Arial" w:eastAsia="Times New Roman" w:hAnsi="Times New Roman" w:cs="Times New Roman"/>
                <w:b/>
                <w:spacing w:val="-7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Times New Roman" w:cs="Times New Roman"/>
                <w:b/>
                <w:w w:val="105"/>
                <w:sz w:val="10"/>
              </w:rPr>
              <w:t>de</w:t>
            </w:r>
            <w:r w:rsidRPr="0021796D">
              <w:rPr>
                <w:rFonts w:ascii="Arial" w:eastAsia="Times New Roman" w:hAnsi="Times New Roman" w:cs="Times New Roman"/>
                <w:b/>
                <w:spacing w:val="-7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Times New Roman" w:cs="Times New Roman"/>
                <w:b/>
                <w:spacing w:val="-2"/>
                <w:w w:val="105"/>
                <w:sz w:val="10"/>
              </w:rPr>
              <w:t>clasificare</w:t>
            </w:r>
            <w:proofErr w:type="spellEnd"/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before="3" w:line="285" w:lineRule="auto"/>
              <w:ind w:left="21" w:right="2" w:firstLine="3"/>
              <w:jc w:val="center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Durata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6"/>
                <w:w w:val="105"/>
                <w:sz w:val="10"/>
              </w:rPr>
              <w:t>de</w:t>
            </w:r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sz w:val="10"/>
              </w:rPr>
              <w:t>utilizar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6"/>
                <w:w w:val="105"/>
                <w:sz w:val="10"/>
              </w:rPr>
              <w:t>e/</w:t>
            </w:r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funcți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onare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utilă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(norm</w:t>
            </w:r>
          </w:p>
          <w:p w:rsidR="0021796D" w:rsidRPr="0021796D" w:rsidRDefault="0021796D" w:rsidP="0021796D">
            <w:pPr>
              <w:spacing w:line="98" w:lineRule="exact"/>
              <w:ind w:left="30" w:right="36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a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before="3"/>
              <w:ind w:left="23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Times New Roman" w:cs="Times New Roman"/>
                <w:b/>
                <w:spacing w:val="-2"/>
                <w:w w:val="105"/>
                <w:sz w:val="10"/>
              </w:rPr>
              <w:t>Amortizarea</w:t>
            </w:r>
            <w:proofErr w:type="spellEnd"/>
          </w:p>
          <w:p w:rsidR="0021796D" w:rsidRPr="0021796D" w:rsidRDefault="0021796D" w:rsidP="0021796D">
            <w:pPr>
              <w:spacing w:before="22" w:line="285" w:lineRule="auto"/>
              <w:ind w:left="22" w:right="1" w:hanging="26"/>
              <w:jc w:val="center"/>
              <w:rPr>
                <w:rFonts w:ascii="Arial" w:eastAsia="Times New Roman" w:hAnsi="Arial" w:cs="Times New Roman"/>
                <w:b/>
                <w:sz w:val="10"/>
              </w:rPr>
            </w:pPr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/</w:t>
            </w:r>
            <w:r w:rsidRPr="0021796D">
              <w:rPr>
                <w:rFonts w:ascii="Arial" w:eastAsia="Times New Roman" w:hAnsi="Arial" w:cs="Times New Roman"/>
                <w:b/>
                <w:spacing w:val="-8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uzura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calculată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,</w:t>
            </w:r>
            <w:r w:rsidRPr="0021796D">
              <w:rPr>
                <w:rFonts w:ascii="Arial" w:eastAsia="Times New Roman" w:hAnsi="Arial" w:cs="Times New Roman"/>
                <w:b/>
                <w:spacing w:val="-6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lei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before="3" w:line="285" w:lineRule="auto"/>
              <w:ind w:left="32" w:right="7" w:hanging="30"/>
              <w:jc w:val="center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Valoarea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contabilă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/</w:t>
            </w:r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de</w:t>
            </w:r>
            <w:r w:rsidRPr="0021796D">
              <w:rPr>
                <w:rFonts w:ascii="Arial" w:eastAsia="Times New Roman" w:hAnsi="Arial" w:cs="Times New Roman"/>
                <w:b/>
                <w:spacing w:val="-6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bilanț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,</w:t>
            </w:r>
            <w:r w:rsidRPr="0021796D">
              <w:rPr>
                <w:rFonts w:ascii="Arial" w:eastAsia="Times New Roman" w:hAnsi="Arial" w:cs="Times New Roman"/>
                <w:b/>
                <w:spacing w:val="-5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lei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before="3" w:line="285" w:lineRule="auto"/>
              <w:ind w:left="26" w:right="-6" w:firstLine="76"/>
              <w:rPr>
                <w:rFonts w:ascii="Arial" w:eastAsia="Times New Roman" w:hAnsi="Arial" w:cs="Times New Roman"/>
                <w:b/>
                <w:sz w:val="10"/>
              </w:rPr>
            </w:pP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Gradul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spacing w:val="-2"/>
                <w:w w:val="105"/>
                <w:sz w:val="10"/>
              </w:rPr>
              <w:t>amortizări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spacing w:val="40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/</w:t>
            </w:r>
            <w:r w:rsidRPr="0021796D">
              <w:rPr>
                <w:rFonts w:ascii="Arial" w:eastAsia="Times New Roman" w:hAnsi="Arial" w:cs="Times New Roman"/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uzurii</w:t>
            </w:r>
            <w:proofErr w:type="spellEnd"/>
            <w:r w:rsidRPr="0021796D">
              <w:rPr>
                <w:rFonts w:ascii="Arial" w:eastAsia="Times New Roman" w:hAnsi="Arial" w:cs="Times New Roman"/>
                <w:b/>
                <w:w w:val="105"/>
                <w:sz w:val="10"/>
              </w:rPr>
              <w:t>,</w:t>
            </w:r>
            <w:r w:rsidRPr="0021796D">
              <w:rPr>
                <w:rFonts w:ascii="Arial" w:eastAsia="Times New Roman" w:hAnsi="Arial" w:cs="Times New Roman"/>
                <w:b/>
                <w:spacing w:val="-4"/>
                <w:w w:val="105"/>
                <w:sz w:val="10"/>
              </w:rPr>
              <w:t xml:space="preserve"> </w:t>
            </w:r>
            <w:r w:rsidRPr="0021796D">
              <w:rPr>
                <w:rFonts w:ascii="Arial" w:eastAsia="Times New Roman" w:hAnsi="Arial" w:cs="Times New Roman"/>
                <w:b/>
                <w:spacing w:val="-10"/>
                <w:w w:val="105"/>
                <w:sz w:val="10"/>
              </w:rPr>
              <w:t>%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before="3"/>
              <w:ind w:left="35" w:right="12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4"/>
                <w:w w:val="105"/>
                <w:sz w:val="10"/>
              </w:rPr>
              <w:t>Note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before="17" w:line="99" w:lineRule="exact"/>
              <w:ind w:left="30" w:right="6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before="17" w:line="99" w:lineRule="exact"/>
              <w:ind w:left="24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before="17" w:line="99" w:lineRule="exact"/>
              <w:ind w:left="25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before="17" w:line="99" w:lineRule="exact"/>
              <w:ind w:left="26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before="17" w:line="99" w:lineRule="exact"/>
              <w:ind w:left="27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spacing w:before="17" w:line="99" w:lineRule="exact"/>
              <w:ind w:left="28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before="17" w:line="99" w:lineRule="exact"/>
              <w:ind w:left="29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before="17" w:line="99" w:lineRule="exact"/>
              <w:ind w:left="36" w:right="6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8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before="17" w:line="99" w:lineRule="exact"/>
              <w:ind w:left="31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before="17" w:line="99" w:lineRule="exact"/>
              <w:ind w:left="32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before="17" w:line="99" w:lineRule="exact"/>
              <w:ind w:left="230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before="17" w:line="99" w:lineRule="exact"/>
              <w:ind w:left="35"/>
              <w:jc w:val="center"/>
              <w:rPr>
                <w:rFonts w:ascii="Arial" w:eastAsia="Times New Roman" w:hAnsi="Times New Roman" w:cs="Times New Roman"/>
                <w:b/>
                <w:sz w:val="10"/>
              </w:rPr>
            </w:pPr>
            <w:r w:rsidRPr="0021796D">
              <w:rPr>
                <w:rFonts w:ascii="Arial" w:eastAsia="Times New Roman" w:hAnsi="Times New Roman" w:cs="Times New Roman"/>
                <w:b/>
                <w:spacing w:val="-5"/>
                <w:w w:val="105"/>
                <w:sz w:val="10"/>
              </w:rPr>
              <w:t>12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1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141-H</w:t>
            </w:r>
            <w:r w:rsidRPr="0021796D">
              <w:rPr>
                <w:rFonts w:ascii="Times New Roman" w:eastAsia="Times New Roman" w:hAnsi="Times New Roman" w:cs="Times New Roman"/>
                <w:spacing w:val="-6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polita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4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31630007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15.06.2017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2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Amplificator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11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MAX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6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11810.00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851830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11810.00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11810.00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3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Aparat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foto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Fujifilm</w:t>
            </w:r>
            <w:r w:rsidRPr="0021796D">
              <w:rPr>
                <w:rFonts w:ascii="Times New Roman" w:eastAsia="Times New Roman" w:hAnsi="Times New Roman" w:cs="Times New Roman"/>
                <w:spacing w:val="-7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Finepix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JZ100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69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25.08.2016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2000.00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8521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2000.00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2000.00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4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ATX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400W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PFCAT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7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540.00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851830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540.00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540.00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Boiler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Graterm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31400010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1550.00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851830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1550.00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1550.00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6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Boxe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Max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31400002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31.03.2016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5780.00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8521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11560.00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11560.00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7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Boxe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6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Sven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247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31490003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31.03.2016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350.00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8521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700.00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700.00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8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Boxe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6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Sven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314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31400018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31.03.2016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220.00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8521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220.00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220.00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9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Camera</w:t>
            </w:r>
            <w:r w:rsidRPr="0021796D">
              <w:rPr>
                <w:rFonts w:ascii="Times New Roman" w:eastAsia="Times New Roman" w:hAnsi="Times New Roman" w:cs="Times New Roman"/>
                <w:spacing w:val="7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AHD-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3076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83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16.01.2017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1978.00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8521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5934.00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5934.00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Cazan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AMC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9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840.00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8402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840.00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840.00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11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Cazan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cazangerie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989.00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8402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989.00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989.00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12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Cazan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electric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11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535.00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8402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535.00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535.00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13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Centru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6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muzical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LG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101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1799.00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851830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1799.00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1799.00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14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Computatoare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5624.00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8471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3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50616.00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50616.00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15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Cuier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9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LCS-06</w:t>
            </w:r>
            <w:r w:rsidRPr="0021796D">
              <w:rPr>
                <w:rFonts w:ascii="Times New Roman" w:eastAsia="Times New Roman" w:hAnsi="Times New Roman" w:cs="Times New Roman"/>
                <w:spacing w:val="-6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31630018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15.06.2017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510.00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2040.00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2040.00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16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Cuptor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electric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31420003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19.12.2018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1029.50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841720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7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1029.50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1029.50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17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Dulap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la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bucatarie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31630021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12.00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24.00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24.00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18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Dulap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pt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carti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31630022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27.81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583.96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583.96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19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Dulap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pt.</w:t>
            </w:r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carti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31630023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20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EMBLEME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53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1923.08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250.00</w:t>
            </w: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 w:right="3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970110000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250.00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21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Frigider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8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Dnepr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31400007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3550.00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841810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3550.00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3550.00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22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Grila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600x240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31630024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18.10.2016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663.00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841720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7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7956.00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7956.00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Folosite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la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repararea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cazanelor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23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Grila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900x240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31630025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18.10.2016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842.00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841720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7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3368.00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3368.00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Folosite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la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repararea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cazanelor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24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INSCRIPTII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BIROU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54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2600.00</w:t>
            </w: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 w:right="3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970110000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2600.00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25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Masa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cu</w:t>
            </w:r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tumba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31630034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15.18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60.70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60.70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26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Masa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de</w:t>
            </w:r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laborator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31630035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52.20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783.00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783.00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27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Masa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demonstrativa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31630036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ind w:left="27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28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ind w:left="21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Masina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de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tocat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carne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31490001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25.08.2016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1820.00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left="29" w:right="3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843850000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9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1820.00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1820.00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ind w:left="179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29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Mese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de</w:t>
            </w:r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bucatarie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31630041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33.08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893.03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893.03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30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Mese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pt.</w:t>
            </w:r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birou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31630043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162.79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325.58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325.58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31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Mese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pt.</w:t>
            </w:r>
            <w:r w:rsidRPr="0021796D">
              <w:rPr>
                <w:rFonts w:ascii="Times New Roman" w:eastAsia="Times New Roman" w:hAnsi="Times New Roman" w:cs="Times New Roman"/>
                <w:spacing w:val="-1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elevi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31630044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16.56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2318.40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2318.40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32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Mese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razdel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.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31630045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10.50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10.50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10.50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33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Microfon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Max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31400006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31.03.2016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2770.00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8521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5540.00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5540.00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34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Plita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2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cercuri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66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22.03.2016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500.00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841720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7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500.00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35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Pompa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de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apa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31400005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2850.00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851830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2850.00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2850.00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36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Programa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7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Bit</w:t>
            </w:r>
            <w:r w:rsidRPr="0021796D">
              <w:rPr>
                <w:rFonts w:ascii="Times New Roman" w:eastAsia="Times New Roman" w:hAnsi="Times New Roman" w:cs="Times New Roman"/>
                <w:spacing w:val="-7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Primar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65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5600.00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5600.00</w:t>
            </w: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22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000002020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3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5600.00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Nu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 xml:space="preserve">se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deserveste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37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Scaun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6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bucatarie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31630048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6.00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402.00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402.00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Uzat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total,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defect</w:t>
            </w:r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38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Scaun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cu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rotile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31630050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68.85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137.70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137.70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39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Scaune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pt.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elevi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31630053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5.61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940330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1514.70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1514.70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40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Stingator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31630057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22.03.2016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1520.00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16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9404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3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1520.00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1520.00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41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Sven</w:t>
            </w:r>
            <w:r w:rsidRPr="0021796D">
              <w:rPr>
                <w:rFonts w:ascii="Times New Roman" w:eastAsia="Times New Roman" w:hAnsi="Times New Roman" w:cs="Times New Roman"/>
                <w:spacing w:val="4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RX-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150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20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8470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3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42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Sven SPS-</w:t>
            </w: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607</w:t>
            </w:r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21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860.00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pacing w:val="-4"/>
                <w:sz w:val="13"/>
              </w:rPr>
              <w:t>8470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3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860.00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860.00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21796D" w:rsidRPr="0021796D" w:rsidTr="00D91AB8">
        <w:trPr>
          <w:trHeight w:val="136"/>
        </w:trPr>
        <w:tc>
          <w:tcPr>
            <w:tcW w:w="42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43</w:t>
            </w:r>
          </w:p>
        </w:tc>
        <w:tc>
          <w:tcPr>
            <w:tcW w:w="283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 w:rsidRPr="0021796D">
              <w:rPr>
                <w:rFonts w:ascii="Times New Roman" w:eastAsia="Times New Roman" w:hAnsi="Times New Roman" w:cs="Times New Roman"/>
                <w:sz w:val="13"/>
              </w:rPr>
              <w:t>Uscator</w:t>
            </w:r>
            <w:proofErr w:type="spellEnd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r w:rsidRPr="0021796D">
              <w:rPr>
                <w:rFonts w:ascii="Times New Roman" w:eastAsia="Times New Roman" w:hAnsi="Times New Roman" w:cs="Times New Roman"/>
                <w:sz w:val="13"/>
              </w:rPr>
              <w:t>de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miini</w:t>
            </w:r>
            <w:proofErr w:type="spellEnd"/>
          </w:p>
        </w:tc>
        <w:tc>
          <w:tcPr>
            <w:tcW w:w="1417" w:type="dxa"/>
          </w:tcPr>
          <w:p w:rsidR="0021796D" w:rsidRPr="0021796D" w:rsidRDefault="0021796D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5"/>
                <w:sz w:val="13"/>
              </w:rPr>
              <w:t>102</w:t>
            </w:r>
          </w:p>
        </w:tc>
        <w:tc>
          <w:tcPr>
            <w:tcW w:w="1701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31.12.2015</w:t>
            </w:r>
          </w:p>
        </w:tc>
        <w:tc>
          <w:tcPr>
            <w:tcW w:w="1276" w:type="dxa"/>
          </w:tcPr>
          <w:p w:rsidR="0021796D" w:rsidRPr="0021796D" w:rsidRDefault="0021796D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1090.00</w:t>
            </w:r>
          </w:p>
        </w:tc>
        <w:tc>
          <w:tcPr>
            <w:tcW w:w="1451" w:type="dxa"/>
          </w:tcPr>
          <w:p w:rsidR="0021796D" w:rsidRPr="0021796D" w:rsidRDefault="0021796D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21796D" w:rsidRPr="0021796D" w:rsidRDefault="0021796D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14</w:t>
            </w: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 xml:space="preserve"> 851830</w:t>
            </w:r>
          </w:p>
        </w:tc>
        <w:tc>
          <w:tcPr>
            <w:tcW w:w="374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2180.00</w:t>
            </w:r>
          </w:p>
        </w:tc>
        <w:tc>
          <w:tcPr>
            <w:tcW w:w="652" w:type="dxa"/>
          </w:tcPr>
          <w:p w:rsidR="0021796D" w:rsidRPr="0021796D" w:rsidRDefault="0021796D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2180.00</w:t>
            </w:r>
          </w:p>
        </w:tc>
        <w:tc>
          <w:tcPr>
            <w:tcW w:w="556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21796D" w:rsidRPr="0021796D" w:rsidRDefault="0021796D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 w:rsidRPr="0021796D">
              <w:rPr>
                <w:rFonts w:ascii="Times New Roman" w:eastAsia="Times New Roman" w:hAnsi="Times New Roman" w:cs="Times New Roman"/>
                <w:sz w:val="13"/>
              </w:rPr>
              <w:t>Defect,</w:t>
            </w:r>
            <w:r w:rsidRPr="0021796D">
              <w:rPr>
                <w:rFonts w:ascii="Times New Roman" w:eastAsia="Times New Roman" w:hAnsi="Times New Roman" w:cs="Times New Roman"/>
                <w:spacing w:val="-3"/>
                <w:sz w:val="13"/>
              </w:rPr>
              <w:t xml:space="preserve"> </w:t>
            </w:r>
            <w:proofErr w:type="spellStart"/>
            <w:r w:rsidRPr="0021796D">
              <w:rPr>
                <w:rFonts w:ascii="Times New Roman" w:eastAsia="Times New Roman" w:hAnsi="Times New Roman" w:cs="Times New Roman"/>
                <w:spacing w:val="-2"/>
                <w:sz w:val="13"/>
              </w:rPr>
              <w:t>ireparabil</w:t>
            </w:r>
            <w:proofErr w:type="spellEnd"/>
          </w:p>
        </w:tc>
      </w:tr>
      <w:tr w:rsidR="008B6B27" w:rsidRPr="0021796D" w:rsidTr="00D91AB8">
        <w:trPr>
          <w:trHeight w:val="136"/>
        </w:trPr>
        <w:tc>
          <w:tcPr>
            <w:tcW w:w="426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pacing w:val="-5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</w:rPr>
              <w:t>44</w:t>
            </w:r>
          </w:p>
        </w:tc>
        <w:tc>
          <w:tcPr>
            <w:tcW w:w="2835" w:type="dxa"/>
          </w:tcPr>
          <w:p w:rsidR="008B6B27" w:rsidRPr="0021796D" w:rsidRDefault="008B6B27" w:rsidP="008B6B27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Videoregistrator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 </w:t>
            </w:r>
          </w:p>
        </w:tc>
        <w:tc>
          <w:tcPr>
            <w:tcW w:w="1417" w:type="dxa"/>
          </w:tcPr>
          <w:p w:rsidR="008B6B27" w:rsidRPr="0021796D" w:rsidRDefault="008B6B27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pacing w:val="-5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</w:rPr>
              <w:t>84</w:t>
            </w:r>
          </w:p>
        </w:tc>
        <w:tc>
          <w:tcPr>
            <w:tcW w:w="1701" w:type="dxa"/>
          </w:tcPr>
          <w:p w:rsidR="008B6B27" w:rsidRPr="0021796D" w:rsidRDefault="008B6B27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3"/>
              </w:rPr>
              <w:t>16.01.2017</w:t>
            </w:r>
          </w:p>
        </w:tc>
        <w:tc>
          <w:tcPr>
            <w:tcW w:w="1276" w:type="dxa"/>
          </w:tcPr>
          <w:p w:rsidR="008B6B27" w:rsidRPr="0021796D" w:rsidRDefault="008B6B27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3"/>
              </w:rPr>
              <w:t>3280,00</w:t>
            </w:r>
          </w:p>
        </w:tc>
        <w:tc>
          <w:tcPr>
            <w:tcW w:w="1451" w:type="dxa"/>
          </w:tcPr>
          <w:p w:rsidR="008B6B27" w:rsidRPr="0021796D" w:rsidRDefault="008B6B27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8B6B27" w:rsidRPr="0021796D" w:rsidRDefault="008B6B27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14 8521</w:t>
            </w:r>
          </w:p>
        </w:tc>
        <w:tc>
          <w:tcPr>
            <w:tcW w:w="374" w:type="dxa"/>
          </w:tcPr>
          <w:p w:rsidR="008B6B27" w:rsidRPr="0021796D" w:rsidRDefault="008B6B27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pacing w:val="-10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3"/>
              </w:rPr>
              <w:t>5</w:t>
            </w:r>
          </w:p>
        </w:tc>
        <w:tc>
          <w:tcPr>
            <w:tcW w:w="652" w:type="dxa"/>
          </w:tcPr>
          <w:p w:rsidR="008B6B27" w:rsidRPr="0021796D" w:rsidRDefault="008B6B27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3"/>
              </w:rPr>
              <w:t>3280.00</w:t>
            </w:r>
          </w:p>
        </w:tc>
        <w:tc>
          <w:tcPr>
            <w:tcW w:w="652" w:type="dxa"/>
          </w:tcPr>
          <w:p w:rsidR="008B6B27" w:rsidRPr="0021796D" w:rsidRDefault="008B6B27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3"/>
              </w:rPr>
              <w:t>3280.00</w:t>
            </w:r>
          </w:p>
        </w:tc>
        <w:tc>
          <w:tcPr>
            <w:tcW w:w="556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3"/>
              </w:rPr>
              <w:t>100.00</w:t>
            </w:r>
          </w:p>
        </w:tc>
        <w:tc>
          <w:tcPr>
            <w:tcW w:w="1785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Defect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ireparabil</w:t>
            </w:r>
            <w:proofErr w:type="spellEnd"/>
          </w:p>
        </w:tc>
      </w:tr>
      <w:tr w:rsidR="008B6B27" w:rsidRPr="0021796D" w:rsidTr="00D91AB8">
        <w:trPr>
          <w:trHeight w:val="136"/>
        </w:trPr>
        <w:tc>
          <w:tcPr>
            <w:tcW w:w="426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pacing w:val="-5"/>
                <w:sz w:val="13"/>
              </w:rPr>
            </w:pPr>
          </w:p>
        </w:tc>
        <w:tc>
          <w:tcPr>
            <w:tcW w:w="2835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17" w:type="dxa"/>
          </w:tcPr>
          <w:p w:rsidR="008B6B27" w:rsidRPr="0021796D" w:rsidRDefault="008B6B27" w:rsidP="0021796D">
            <w:pPr>
              <w:spacing w:line="116" w:lineRule="exact"/>
              <w:ind w:right="6"/>
              <w:jc w:val="right"/>
              <w:rPr>
                <w:rFonts w:ascii="Times New Roman" w:eastAsia="Times New Roman" w:hAnsi="Times New Roman" w:cs="Times New Roman"/>
                <w:spacing w:val="-5"/>
                <w:sz w:val="13"/>
              </w:rPr>
            </w:pPr>
          </w:p>
        </w:tc>
        <w:tc>
          <w:tcPr>
            <w:tcW w:w="1701" w:type="dxa"/>
          </w:tcPr>
          <w:p w:rsidR="008B6B27" w:rsidRPr="0021796D" w:rsidRDefault="008B6B27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</w:p>
        </w:tc>
        <w:tc>
          <w:tcPr>
            <w:tcW w:w="1276" w:type="dxa"/>
          </w:tcPr>
          <w:p w:rsidR="008B6B27" w:rsidRPr="0021796D" w:rsidRDefault="008B6B27" w:rsidP="0021796D">
            <w:pPr>
              <w:spacing w:line="116" w:lineRule="exact"/>
              <w:ind w:right="5"/>
              <w:jc w:val="righ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</w:p>
        </w:tc>
        <w:tc>
          <w:tcPr>
            <w:tcW w:w="1451" w:type="dxa"/>
          </w:tcPr>
          <w:p w:rsidR="008B6B27" w:rsidRPr="0021796D" w:rsidRDefault="008B6B27" w:rsidP="0021796D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65" w:type="dxa"/>
          </w:tcPr>
          <w:p w:rsidR="008B6B27" w:rsidRPr="008B6B27" w:rsidRDefault="008B6B27" w:rsidP="0021796D">
            <w:pPr>
              <w:spacing w:line="116" w:lineRule="exact"/>
              <w:jc w:val="center"/>
              <w:rPr>
                <w:rFonts w:ascii="Times New Roman" w:eastAsia="Times New Roman" w:hAnsi="Times New Roman" w:cs="Times New Roman"/>
                <w:b/>
                <w:sz w:val="13"/>
              </w:rPr>
            </w:pPr>
            <w:r w:rsidRPr="008B6B27">
              <w:rPr>
                <w:rFonts w:ascii="Times New Roman" w:eastAsia="Times New Roman" w:hAnsi="Times New Roman" w:cs="Times New Roman"/>
                <w:b/>
                <w:sz w:val="13"/>
              </w:rPr>
              <w:t>Total</w:t>
            </w:r>
          </w:p>
        </w:tc>
        <w:tc>
          <w:tcPr>
            <w:tcW w:w="374" w:type="dxa"/>
          </w:tcPr>
          <w:p w:rsidR="008B6B27" w:rsidRPr="008B6B27" w:rsidRDefault="008B6B27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b/>
                <w:spacing w:val="-10"/>
                <w:sz w:val="13"/>
              </w:rPr>
            </w:pPr>
          </w:p>
        </w:tc>
        <w:tc>
          <w:tcPr>
            <w:tcW w:w="652" w:type="dxa"/>
          </w:tcPr>
          <w:p w:rsidR="008B6B27" w:rsidRPr="008B6B27" w:rsidRDefault="008B6B27" w:rsidP="0021796D">
            <w:pPr>
              <w:spacing w:line="116" w:lineRule="exact"/>
              <w:ind w:right="3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13"/>
              </w:rPr>
            </w:pPr>
            <w:r w:rsidRPr="008B6B27">
              <w:rPr>
                <w:rFonts w:ascii="Times New Roman" w:eastAsia="Times New Roman" w:hAnsi="Times New Roman" w:cs="Times New Roman"/>
                <w:b/>
                <w:spacing w:val="-2"/>
                <w:sz w:val="13"/>
              </w:rPr>
              <w:t>132998.07</w:t>
            </w:r>
          </w:p>
        </w:tc>
        <w:tc>
          <w:tcPr>
            <w:tcW w:w="652" w:type="dxa"/>
          </w:tcPr>
          <w:p w:rsidR="008B6B27" w:rsidRPr="008B6B27" w:rsidRDefault="008B6B27" w:rsidP="0021796D">
            <w:pPr>
              <w:spacing w:line="116" w:lineRule="exact"/>
              <w:ind w:right="2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13"/>
              </w:rPr>
            </w:pPr>
            <w:r w:rsidRPr="008B6B27">
              <w:rPr>
                <w:rFonts w:ascii="Times New Roman" w:eastAsia="Times New Roman" w:hAnsi="Times New Roman" w:cs="Times New Roman"/>
                <w:b/>
                <w:spacing w:val="-2"/>
                <w:sz w:val="13"/>
              </w:rPr>
              <w:t>141448.07</w:t>
            </w:r>
          </w:p>
        </w:tc>
        <w:tc>
          <w:tcPr>
            <w:tcW w:w="556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pacing w:val="-2"/>
                <w:sz w:val="13"/>
              </w:rPr>
            </w:pPr>
          </w:p>
        </w:tc>
        <w:tc>
          <w:tcPr>
            <w:tcW w:w="1785" w:type="dxa"/>
          </w:tcPr>
          <w:p w:rsidR="008B6B27" w:rsidRPr="0021796D" w:rsidRDefault="008B6B27" w:rsidP="0021796D">
            <w:pPr>
              <w:spacing w:line="116" w:lineRule="exac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</w:tbl>
    <w:p w:rsidR="0021796D" w:rsidRDefault="008B6B27" w:rsidP="008B6B27">
      <w:pPr>
        <w:widowControl w:val="0"/>
        <w:autoSpaceDE w:val="0"/>
        <w:autoSpaceDN w:val="0"/>
        <w:spacing w:after="0" w:line="116" w:lineRule="exact"/>
        <w:ind w:left="1134"/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z w:val="13"/>
        </w:rPr>
        <w:t xml:space="preserve">           </w:t>
      </w:r>
    </w:p>
    <w:p w:rsidR="005F7E25" w:rsidRDefault="008B6B27" w:rsidP="008B6B27">
      <w:pPr>
        <w:widowControl w:val="0"/>
        <w:autoSpaceDE w:val="0"/>
        <w:autoSpaceDN w:val="0"/>
        <w:spacing w:after="0" w:line="116" w:lineRule="exact"/>
        <w:ind w:left="1134"/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z w:val="13"/>
        </w:rPr>
        <w:t xml:space="preserve">                                                      </w:t>
      </w:r>
    </w:p>
    <w:p w:rsidR="008B6B27" w:rsidRPr="005F7E25" w:rsidRDefault="008B6B27" w:rsidP="008B6B27">
      <w:pPr>
        <w:widowControl w:val="0"/>
        <w:autoSpaceDE w:val="0"/>
        <w:autoSpaceDN w:val="0"/>
        <w:spacing w:after="0" w:line="116" w:lineRule="exact"/>
        <w:ind w:left="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3"/>
        </w:rPr>
        <w:t xml:space="preserve">   </w:t>
      </w:r>
      <w:r w:rsidR="005F7E25">
        <w:rPr>
          <w:rFonts w:ascii="Times New Roman" w:eastAsia="Times New Roman" w:hAnsi="Times New Roman" w:cs="Times New Roman"/>
          <w:sz w:val="13"/>
        </w:rPr>
        <w:t xml:space="preserve">                                                                         </w:t>
      </w:r>
      <w:r w:rsidRPr="005F7E25">
        <w:rPr>
          <w:rFonts w:ascii="Times New Roman" w:eastAsia="Times New Roman" w:hAnsi="Times New Roman" w:cs="Times New Roman"/>
          <w:sz w:val="20"/>
          <w:szCs w:val="20"/>
        </w:rPr>
        <w:t xml:space="preserve">Secretarul Consiliului raional                                                                             </w:t>
      </w:r>
      <w:proofErr w:type="spellStart"/>
      <w:r w:rsidRPr="005F7E25">
        <w:rPr>
          <w:rFonts w:ascii="Times New Roman" w:eastAsia="Times New Roman" w:hAnsi="Times New Roman" w:cs="Times New Roman"/>
          <w:sz w:val="20"/>
          <w:szCs w:val="20"/>
        </w:rPr>
        <w:t>Vasilii</w:t>
      </w:r>
      <w:proofErr w:type="spellEnd"/>
      <w:r w:rsidRPr="005F7E25">
        <w:rPr>
          <w:rFonts w:ascii="Times New Roman" w:eastAsia="Times New Roman" w:hAnsi="Times New Roman" w:cs="Times New Roman"/>
          <w:sz w:val="20"/>
          <w:szCs w:val="20"/>
        </w:rPr>
        <w:t xml:space="preserve"> Bulat</w:t>
      </w:r>
    </w:p>
    <w:p w:rsidR="008B6B27" w:rsidRPr="005F7E25" w:rsidRDefault="008B6B27" w:rsidP="008B6B27">
      <w:pPr>
        <w:widowControl w:val="0"/>
        <w:autoSpaceDE w:val="0"/>
        <w:autoSpaceDN w:val="0"/>
        <w:spacing w:after="0" w:line="116" w:lineRule="exact"/>
        <w:ind w:left="1134"/>
        <w:rPr>
          <w:rFonts w:ascii="Times New Roman" w:eastAsia="Times New Roman" w:hAnsi="Times New Roman" w:cs="Times New Roman"/>
          <w:sz w:val="20"/>
          <w:szCs w:val="20"/>
        </w:rPr>
      </w:pPr>
    </w:p>
    <w:p w:rsidR="008B6B27" w:rsidRDefault="008B6B27" w:rsidP="008B6B27">
      <w:pPr>
        <w:widowControl w:val="0"/>
        <w:autoSpaceDE w:val="0"/>
        <w:autoSpaceDN w:val="0"/>
        <w:spacing w:after="0" w:line="116" w:lineRule="exact"/>
        <w:ind w:left="1134"/>
        <w:rPr>
          <w:rFonts w:ascii="Times New Roman" w:eastAsia="Times New Roman" w:hAnsi="Times New Roman" w:cs="Times New Roman"/>
          <w:sz w:val="13"/>
        </w:rPr>
      </w:pPr>
    </w:p>
    <w:p w:rsidR="008B6B27" w:rsidRPr="0021796D" w:rsidRDefault="008B6B27" w:rsidP="008B6B27">
      <w:pPr>
        <w:widowControl w:val="0"/>
        <w:autoSpaceDE w:val="0"/>
        <w:autoSpaceDN w:val="0"/>
        <w:spacing w:after="0" w:line="116" w:lineRule="exact"/>
        <w:ind w:left="1134"/>
        <w:rPr>
          <w:rFonts w:ascii="Times New Roman" w:eastAsia="Times New Roman" w:hAnsi="Times New Roman" w:cs="Times New Roman"/>
          <w:sz w:val="13"/>
        </w:rPr>
        <w:sectPr w:rsidR="008B6B27" w:rsidRPr="0021796D" w:rsidSect="008B6B27">
          <w:type w:val="continuous"/>
          <w:pgSz w:w="15840" w:h="12240" w:orient="landscape"/>
          <w:pgMar w:top="1000" w:right="360" w:bottom="426" w:left="0" w:header="708" w:footer="708" w:gutter="0"/>
          <w:cols w:space="708"/>
        </w:sectPr>
      </w:pPr>
    </w:p>
    <w:p w:rsidR="00E61C04" w:rsidRPr="00CD660B" w:rsidRDefault="004C38CE" w:rsidP="00D00292">
      <w:pPr>
        <w:tabs>
          <w:tab w:val="left" w:pos="3366"/>
        </w:tabs>
        <w:rPr>
          <w:rFonts w:ascii="Times New Roman" w:hAnsi="Times New Roman" w:cs="Times New Roman"/>
          <w:b/>
          <w:sz w:val="24"/>
          <w:szCs w:val="24"/>
        </w:rPr>
      </w:pPr>
      <w:r w:rsidRPr="0055764A">
        <w:rPr>
          <w:rFonts w:ascii="Times New Roman" w:eastAsia="Calibri" w:hAnsi="Times New Roman" w:cs="Times New Roman"/>
          <w:lang w:val="en-US"/>
        </w:rPr>
        <w:lastRenderedPageBreak/>
        <w:t xml:space="preserve">              </w:t>
      </w:r>
      <w:r w:rsidR="00CD660B">
        <w:rPr>
          <w:rFonts w:ascii="Times New Roman" w:eastAsia="Calibri" w:hAnsi="Times New Roman" w:cs="Times New Roman"/>
          <w:lang w:val="en-US"/>
        </w:rPr>
        <w:t xml:space="preserve">                                   </w:t>
      </w:r>
      <w:r w:rsidRPr="0055764A">
        <w:rPr>
          <w:rFonts w:ascii="Times New Roman" w:eastAsia="Calibri" w:hAnsi="Times New Roman" w:cs="Times New Roman"/>
          <w:lang w:val="en-US"/>
        </w:rPr>
        <w:t xml:space="preserve">     </w:t>
      </w:r>
    </w:p>
    <w:sectPr w:rsidR="00E61C04" w:rsidRPr="00CD660B" w:rsidSect="00CD660B">
      <w:pgSz w:w="16840" w:h="11910" w:orient="landscape"/>
      <w:pgMar w:top="567" w:right="822" w:bottom="280" w:left="96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92" w:rsidRDefault="004C3792" w:rsidP="00611F3E">
      <w:pPr>
        <w:spacing w:after="0" w:line="240" w:lineRule="auto"/>
      </w:pPr>
      <w:r>
        <w:separator/>
      </w:r>
    </w:p>
  </w:endnote>
  <w:endnote w:type="continuationSeparator" w:id="0">
    <w:p w:rsidR="004C3792" w:rsidRDefault="004C3792" w:rsidP="0061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92" w:rsidRDefault="004C3792" w:rsidP="00611F3E">
      <w:pPr>
        <w:spacing w:after="0" w:line="240" w:lineRule="auto"/>
      </w:pPr>
      <w:r>
        <w:separator/>
      </w:r>
    </w:p>
  </w:footnote>
  <w:footnote w:type="continuationSeparator" w:id="0">
    <w:p w:rsidR="004C3792" w:rsidRDefault="004C3792" w:rsidP="00611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A2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2CD3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05CA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4DD1"/>
    <w:multiLevelType w:val="hybridMultilevel"/>
    <w:tmpl w:val="1FE4E3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720B6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83676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36CD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97B4A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D3F7A"/>
    <w:multiLevelType w:val="hybridMultilevel"/>
    <w:tmpl w:val="F21CE566"/>
    <w:lvl w:ilvl="0" w:tplc="7974CCE4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>
    <w:nsid w:val="6748790B"/>
    <w:multiLevelType w:val="hybridMultilevel"/>
    <w:tmpl w:val="8A3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F1332"/>
    <w:multiLevelType w:val="hybridMultilevel"/>
    <w:tmpl w:val="8256A686"/>
    <w:lvl w:ilvl="0" w:tplc="00B443F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7" w:hanging="360"/>
      </w:pPr>
    </w:lvl>
    <w:lvl w:ilvl="2" w:tplc="0418001B" w:tentative="1">
      <w:start w:val="1"/>
      <w:numFmt w:val="lowerRoman"/>
      <w:lvlText w:val="%3."/>
      <w:lvlJc w:val="right"/>
      <w:pPr>
        <w:ind w:left="2667" w:hanging="180"/>
      </w:pPr>
    </w:lvl>
    <w:lvl w:ilvl="3" w:tplc="0418000F" w:tentative="1">
      <w:start w:val="1"/>
      <w:numFmt w:val="decimal"/>
      <w:lvlText w:val="%4."/>
      <w:lvlJc w:val="left"/>
      <w:pPr>
        <w:ind w:left="3387" w:hanging="360"/>
      </w:pPr>
    </w:lvl>
    <w:lvl w:ilvl="4" w:tplc="04180019" w:tentative="1">
      <w:start w:val="1"/>
      <w:numFmt w:val="lowerLetter"/>
      <w:lvlText w:val="%5."/>
      <w:lvlJc w:val="left"/>
      <w:pPr>
        <w:ind w:left="4107" w:hanging="360"/>
      </w:pPr>
    </w:lvl>
    <w:lvl w:ilvl="5" w:tplc="0418001B" w:tentative="1">
      <w:start w:val="1"/>
      <w:numFmt w:val="lowerRoman"/>
      <w:lvlText w:val="%6."/>
      <w:lvlJc w:val="right"/>
      <w:pPr>
        <w:ind w:left="4827" w:hanging="180"/>
      </w:pPr>
    </w:lvl>
    <w:lvl w:ilvl="6" w:tplc="0418000F" w:tentative="1">
      <w:start w:val="1"/>
      <w:numFmt w:val="decimal"/>
      <w:lvlText w:val="%7."/>
      <w:lvlJc w:val="left"/>
      <w:pPr>
        <w:ind w:left="5547" w:hanging="360"/>
      </w:pPr>
    </w:lvl>
    <w:lvl w:ilvl="7" w:tplc="04180019" w:tentative="1">
      <w:start w:val="1"/>
      <w:numFmt w:val="lowerLetter"/>
      <w:lvlText w:val="%8."/>
      <w:lvlJc w:val="left"/>
      <w:pPr>
        <w:ind w:left="6267" w:hanging="360"/>
      </w:pPr>
    </w:lvl>
    <w:lvl w:ilvl="8" w:tplc="0418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7AA903D6"/>
    <w:multiLevelType w:val="hybridMultilevel"/>
    <w:tmpl w:val="8DF8D0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27"/>
    <w:rsid w:val="00024824"/>
    <w:rsid w:val="00081991"/>
    <w:rsid w:val="000A1595"/>
    <w:rsid w:val="000A3C5D"/>
    <w:rsid w:val="000B2A9E"/>
    <w:rsid w:val="000B2EAF"/>
    <w:rsid w:val="000C739E"/>
    <w:rsid w:val="000E292C"/>
    <w:rsid w:val="000E60D2"/>
    <w:rsid w:val="001028A8"/>
    <w:rsid w:val="00121A97"/>
    <w:rsid w:val="00122FDE"/>
    <w:rsid w:val="00135A22"/>
    <w:rsid w:val="00140503"/>
    <w:rsid w:val="00154198"/>
    <w:rsid w:val="00171533"/>
    <w:rsid w:val="0018012F"/>
    <w:rsid w:val="0018484F"/>
    <w:rsid w:val="001B3E12"/>
    <w:rsid w:val="001C0827"/>
    <w:rsid w:val="001C0F73"/>
    <w:rsid w:val="001E0107"/>
    <w:rsid w:val="001E2A7B"/>
    <w:rsid w:val="0021796D"/>
    <w:rsid w:val="00217C56"/>
    <w:rsid w:val="0023060C"/>
    <w:rsid w:val="002964BE"/>
    <w:rsid w:val="002A3A41"/>
    <w:rsid w:val="002A7AED"/>
    <w:rsid w:val="002E1F80"/>
    <w:rsid w:val="002E753E"/>
    <w:rsid w:val="002F7DEA"/>
    <w:rsid w:val="00304AA1"/>
    <w:rsid w:val="00314788"/>
    <w:rsid w:val="00321045"/>
    <w:rsid w:val="003228C3"/>
    <w:rsid w:val="00346400"/>
    <w:rsid w:val="003464E9"/>
    <w:rsid w:val="00361DF4"/>
    <w:rsid w:val="0038089E"/>
    <w:rsid w:val="00392A6C"/>
    <w:rsid w:val="00395A68"/>
    <w:rsid w:val="003974E5"/>
    <w:rsid w:val="003A29DB"/>
    <w:rsid w:val="003E7A75"/>
    <w:rsid w:val="004458BE"/>
    <w:rsid w:val="004508FF"/>
    <w:rsid w:val="0045387C"/>
    <w:rsid w:val="0045758F"/>
    <w:rsid w:val="0047628C"/>
    <w:rsid w:val="004A2861"/>
    <w:rsid w:val="004C3792"/>
    <w:rsid w:val="004C38CE"/>
    <w:rsid w:val="005038BB"/>
    <w:rsid w:val="00522CCF"/>
    <w:rsid w:val="0052462B"/>
    <w:rsid w:val="0052627C"/>
    <w:rsid w:val="005510A2"/>
    <w:rsid w:val="0055764A"/>
    <w:rsid w:val="00562883"/>
    <w:rsid w:val="00582EC4"/>
    <w:rsid w:val="005905E5"/>
    <w:rsid w:val="005919E5"/>
    <w:rsid w:val="005A1212"/>
    <w:rsid w:val="005F7E25"/>
    <w:rsid w:val="00611F3E"/>
    <w:rsid w:val="00613E2E"/>
    <w:rsid w:val="00632452"/>
    <w:rsid w:val="00676630"/>
    <w:rsid w:val="0067761E"/>
    <w:rsid w:val="00681BE7"/>
    <w:rsid w:val="00690676"/>
    <w:rsid w:val="006A7C15"/>
    <w:rsid w:val="006B6BA9"/>
    <w:rsid w:val="006D00A4"/>
    <w:rsid w:val="006F71B3"/>
    <w:rsid w:val="0071688B"/>
    <w:rsid w:val="00724815"/>
    <w:rsid w:val="007316E6"/>
    <w:rsid w:val="007349FE"/>
    <w:rsid w:val="007876B6"/>
    <w:rsid w:val="007A36C2"/>
    <w:rsid w:val="007F1E19"/>
    <w:rsid w:val="00801B54"/>
    <w:rsid w:val="00822B8D"/>
    <w:rsid w:val="00845316"/>
    <w:rsid w:val="00851C1A"/>
    <w:rsid w:val="0087036C"/>
    <w:rsid w:val="00881EB2"/>
    <w:rsid w:val="00882991"/>
    <w:rsid w:val="00884C87"/>
    <w:rsid w:val="008935DF"/>
    <w:rsid w:val="008A0038"/>
    <w:rsid w:val="008A5D77"/>
    <w:rsid w:val="008B6B27"/>
    <w:rsid w:val="008B7794"/>
    <w:rsid w:val="008C7A1B"/>
    <w:rsid w:val="008D0418"/>
    <w:rsid w:val="008E005F"/>
    <w:rsid w:val="008E63FC"/>
    <w:rsid w:val="008F0D5C"/>
    <w:rsid w:val="00903F7C"/>
    <w:rsid w:val="00904757"/>
    <w:rsid w:val="009266FF"/>
    <w:rsid w:val="009361A2"/>
    <w:rsid w:val="00943277"/>
    <w:rsid w:val="00944DC7"/>
    <w:rsid w:val="009B63DD"/>
    <w:rsid w:val="009D62B5"/>
    <w:rsid w:val="009E473C"/>
    <w:rsid w:val="00A14E3D"/>
    <w:rsid w:val="00A23158"/>
    <w:rsid w:val="00A26E89"/>
    <w:rsid w:val="00A37BBC"/>
    <w:rsid w:val="00A40C01"/>
    <w:rsid w:val="00A500C1"/>
    <w:rsid w:val="00A53C66"/>
    <w:rsid w:val="00A67F9A"/>
    <w:rsid w:val="00A82CB3"/>
    <w:rsid w:val="00A85710"/>
    <w:rsid w:val="00A85B50"/>
    <w:rsid w:val="00A92EFB"/>
    <w:rsid w:val="00A944D9"/>
    <w:rsid w:val="00AA2682"/>
    <w:rsid w:val="00AA704F"/>
    <w:rsid w:val="00AC3427"/>
    <w:rsid w:val="00AE5470"/>
    <w:rsid w:val="00AF7995"/>
    <w:rsid w:val="00B0652D"/>
    <w:rsid w:val="00B12628"/>
    <w:rsid w:val="00B2307B"/>
    <w:rsid w:val="00B27157"/>
    <w:rsid w:val="00B608F3"/>
    <w:rsid w:val="00B61BDA"/>
    <w:rsid w:val="00BA02EA"/>
    <w:rsid w:val="00BA11EC"/>
    <w:rsid w:val="00BA63F3"/>
    <w:rsid w:val="00BB63D4"/>
    <w:rsid w:val="00BB7B12"/>
    <w:rsid w:val="00BD5383"/>
    <w:rsid w:val="00BE2078"/>
    <w:rsid w:val="00BE3D6C"/>
    <w:rsid w:val="00C1300A"/>
    <w:rsid w:val="00C17547"/>
    <w:rsid w:val="00C17E0A"/>
    <w:rsid w:val="00C20D27"/>
    <w:rsid w:val="00C2185C"/>
    <w:rsid w:val="00C25BDA"/>
    <w:rsid w:val="00C34222"/>
    <w:rsid w:val="00C35FBE"/>
    <w:rsid w:val="00C57332"/>
    <w:rsid w:val="00C97543"/>
    <w:rsid w:val="00CA23AC"/>
    <w:rsid w:val="00CB4948"/>
    <w:rsid w:val="00CB7DCF"/>
    <w:rsid w:val="00CD660B"/>
    <w:rsid w:val="00CE5D72"/>
    <w:rsid w:val="00CF4158"/>
    <w:rsid w:val="00D00292"/>
    <w:rsid w:val="00D01B8E"/>
    <w:rsid w:val="00D03F87"/>
    <w:rsid w:val="00D24914"/>
    <w:rsid w:val="00D42F3D"/>
    <w:rsid w:val="00D62D05"/>
    <w:rsid w:val="00D65748"/>
    <w:rsid w:val="00D701C6"/>
    <w:rsid w:val="00D82B77"/>
    <w:rsid w:val="00D91AB8"/>
    <w:rsid w:val="00D9604D"/>
    <w:rsid w:val="00DB5AC5"/>
    <w:rsid w:val="00DD222B"/>
    <w:rsid w:val="00DE7463"/>
    <w:rsid w:val="00E238B3"/>
    <w:rsid w:val="00E3781E"/>
    <w:rsid w:val="00E420DA"/>
    <w:rsid w:val="00E53734"/>
    <w:rsid w:val="00E573BA"/>
    <w:rsid w:val="00E61C04"/>
    <w:rsid w:val="00E72EFC"/>
    <w:rsid w:val="00E85E1B"/>
    <w:rsid w:val="00E97B11"/>
    <w:rsid w:val="00EA1553"/>
    <w:rsid w:val="00EF5747"/>
    <w:rsid w:val="00F176B2"/>
    <w:rsid w:val="00F2695D"/>
    <w:rsid w:val="00F32804"/>
    <w:rsid w:val="00F423B1"/>
    <w:rsid w:val="00F5791D"/>
    <w:rsid w:val="00F929CC"/>
    <w:rsid w:val="00FA51B0"/>
    <w:rsid w:val="00FA5DED"/>
    <w:rsid w:val="00FB2967"/>
    <w:rsid w:val="00FD697F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04"/>
  </w:style>
  <w:style w:type="paragraph" w:styleId="Titlu1">
    <w:name w:val="heading 1"/>
    <w:basedOn w:val="Normal"/>
    <w:link w:val="Titlu1Caracter"/>
    <w:uiPriority w:val="1"/>
    <w:qFormat/>
    <w:rsid w:val="00395A68"/>
    <w:pPr>
      <w:widowControl w:val="0"/>
      <w:autoSpaceDE w:val="0"/>
      <w:autoSpaceDN w:val="0"/>
      <w:spacing w:before="91" w:after="0" w:line="240" w:lineRule="auto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lu2">
    <w:name w:val="heading 2"/>
    <w:basedOn w:val="Normal"/>
    <w:next w:val="Normal"/>
    <w:link w:val="Titlu2Caracter"/>
    <w:uiPriority w:val="1"/>
    <w:unhideWhenUsed/>
    <w:qFormat/>
    <w:rsid w:val="00217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C20D27"/>
  </w:style>
  <w:style w:type="paragraph" w:styleId="TextnBalon">
    <w:name w:val="Balloon Text"/>
    <w:basedOn w:val="Normal"/>
    <w:link w:val="TextnBalonCaracter"/>
    <w:uiPriority w:val="99"/>
    <w:semiHidden/>
    <w:unhideWhenUsed/>
    <w:rsid w:val="00C20D27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0D27"/>
    <w:rPr>
      <w:rFonts w:ascii="Tahoma" w:eastAsia="Times New Roman" w:hAnsi="Tahoma" w:cs="Tahoma"/>
      <w:sz w:val="16"/>
      <w:szCs w:val="16"/>
      <w:lang w:eastAsia="ro-RO"/>
    </w:rPr>
  </w:style>
  <w:style w:type="paragraph" w:styleId="Listparagraf">
    <w:name w:val="List Paragraph"/>
    <w:basedOn w:val="Normal"/>
    <w:uiPriority w:val="1"/>
    <w:qFormat/>
    <w:rsid w:val="00C20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numbering" w:customStyle="1" w:styleId="FrListare11">
    <w:name w:val="Fără Listare11"/>
    <w:next w:val="FrListare"/>
    <w:uiPriority w:val="99"/>
    <w:semiHidden/>
    <w:unhideWhenUsed/>
    <w:rsid w:val="00C20D27"/>
  </w:style>
  <w:style w:type="table" w:customStyle="1" w:styleId="GrilTabel1">
    <w:name w:val="Grilă Tabel1"/>
    <w:basedOn w:val="TabelNormal"/>
    <w:next w:val="GrilTabel"/>
    <w:uiPriority w:val="59"/>
    <w:rsid w:val="00C20D2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">
    <w:name w:val="Grilă Tabel2"/>
    <w:basedOn w:val="TabelNormal"/>
    <w:next w:val="GrilTabel"/>
    <w:uiPriority w:val="59"/>
    <w:rsid w:val="00C20D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FrListare"/>
    <w:uiPriority w:val="99"/>
    <w:semiHidden/>
    <w:unhideWhenUsed/>
    <w:rsid w:val="00C20D27"/>
  </w:style>
  <w:style w:type="table" w:customStyle="1" w:styleId="TableStyle0">
    <w:name w:val="TableStyle0"/>
    <w:rsid w:val="00C20D27"/>
    <w:pPr>
      <w:spacing w:after="0" w:line="240" w:lineRule="auto"/>
    </w:pPr>
    <w:rPr>
      <w:rFonts w:ascii="Arial" w:eastAsia="Times New Roman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6">
    <w:name w:val="1CStyle36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3">
    <w:name w:val="1CStyle3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-1">
    <w:name w:val="1CStyle-1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2">
    <w:name w:val="1CStyle12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11">
    <w:name w:val="1CStyle11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9">
    <w:name w:val="1CStyle9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20">
    <w:name w:val="1CStyle20"/>
    <w:rsid w:val="00C20D27"/>
    <w:pPr>
      <w:jc w:val="right"/>
    </w:pPr>
    <w:rPr>
      <w:rFonts w:ascii="Times New Roman" w:eastAsia="Times New Roman" w:hAnsi="Times New Roman"/>
      <w:b/>
      <w:sz w:val="24"/>
      <w:lang w:val="ru-RU" w:eastAsia="ru-RU"/>
    </w:rPr>
  </w:style>
  <w:style w:type="paragraph" w:customStyle="1" w:styleId="1CStyle19">
    <w:name w:val="1CStyle19"/>
    <w:rsid w:val="00C20D27"/>
    <w:pPr>
      <w:jc w:val="center"/>
    </w:pPr>
    <w:rPr>
      <w:rFonts w:ascii="Times New Roman" w:eastAsia="Times New Roman" w:hAnsi="Times New Roman"/>
      <w:b/>
      <w:sz w:val="24"/>
      <w:lang w:val="ru-RU" w:eastAsia="ru-RU"/>
    </w:rPr>
  </w:style>
  <w:style w:type="paragraph" w:customStyle="1" w:styleId="1CStyle5">
    <w:name w:val="1CStyle5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4">
    <w:name w:val="1CStyle14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1">
    <w:name w:val="1CStyle1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7">
    <w:name w:val="1CStyle7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6">
    <w:name w:val="1CStyle16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6">
    <w:name w:val="1CStyle6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5">
    <w:name w:val="1CStyle15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4">
    <w:name w:val="1CStyle4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3">
    <w:name w:val="1CStyle13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">
    <w:name w:val="1CStyle2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0">
    <w:name w:val="1CStyle10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0">
    <w:name w:val="1CStyle0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8">
    <w:name w:val="1CStyle8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7">
    <w:name w:val="1CStyle17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1">
    <w:name w:val="1CStyle21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2">
    <w:name w:val="1CStyle42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1">
    <w:name w:val="1CStyle41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29">
    <w:name w:val="1CStyle29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3">
    <w:name w:val="1CStyle33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8">
    <w:name w:val="1CStyle38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31">
    <w:name w:val="1CStyle31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4">
    <w:name w:val="1CStyle34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2">
    <w:name w:val="1CStyle32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0">
    <w:name w:val="1CStyle30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5">
    <w:name w:val="1CStyle35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18">
    <w:name w:val="1CStyle18"/>
    <w:rsid w:val="00C20D27"/>
    <w:pPr>
      <w:jc w:val="center"/>
    </w:pPr>
    <w:rPr>
      <w:rFonts w:ascii="Times New Roman" w:eastAsia="Times New Roman" w:hAnsi="Times New Roman"/>
      <w:sz w:val="16"/>
      <w:lang w:val="ru-RU" w:eastAsia="ru-RU"/>
    </w:rPr>
  </w:style>
  <w:style w:type="paragraph" w:customStyle="1" w:styleId="1CStyle37">
    <w:name w:val="1CStyle37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22">
    <w:name w:val="1CStyle22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6">
    <w:name w:val="1CStyle26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4">
    <w:name w:val="1CStyle24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7">
    <w:name w:val="1CStyle27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5">
    <w:name w:val="1CStyle25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3">
    <w:name w:val="1CStyle23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8">
    <w:name w:val="1CStyle28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46">
    <w:name w:val="1CStyle46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45">
    <w:name w:val="1CStyle45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50">
    <w:name w:val="1CStyle50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39">
    <w:name w:val="1CStyle39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0">
    <w:name w:val="1CStyle40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9">
    <w:name w:val="1CStyle49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43">
    <w:name w:val="1CStyle43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7">
    <w:name w:val="1CStyle47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44">
    <w:name w:val="1CStyle44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8">
    <w:name w:val="1CStyle48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numbering" w:customStyle="1" w:styleId="FrListare3">
    <w:name w:val="Fără Listare3"/>
    <w:next w:val="FrListare"/>
    <w:uiPriority w:val="99"/>
    <w:semiHidden/>
    <w:unhideWhenUsed/>
    <w:rsid w:val="00C20D27"/>
  </w:style>
  <w:style w:type="table" w:customStyle="1" w:styleId="TableStyle01">
    <w:name w:val="TableStyle01"/>
    <w:rsid w:val="00C20D27"/>
    <w:pPr>
      <w:spacing w:after="0" w:line="240" w:lineRule="auto"/>
    </w:pPr>
    <w:rPr>
      <w:rFonts w:ascii="Arial" w:eastAsia="Times New Roman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1"/>
    <w:basedOn w:val="Fontdeparagrafimplicit"/>
    <w:uiPriority w:val="99"/>
    <w:unhideWhenUsed/>
    <w:rsid w:val="00C20D27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C20D27"/>
    <w:pPr>
      <w:spacing w:after="0" w:line="240" w:lineRule="auto"/>
    </w:pPr>
    <w:rPr>
      <w:rFonts w:eastAsia="Times New Roman"/>
      <w:lang w:val="en-US"/>
    </w:rPr>
  </w:style>
  <w:style w:type="table" w:customStyle="1" w:styleId="GrilTabel21">
    <w:name w:val="Grilă Tabel21"/>
    <w:basedOn w:val="TabelNormal"/>
    <w:next w:val="GrilTabel"/>
    <w:uiPriority w:val="59"/>
    <w:rsid w:val="00C20D2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C2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FrListare4">
    <w:name w:val="Fără Listare4"/>
    <w:next w:val="FrListare"/>
    <w:uiPriority w:val="99"/>
    <w:semiHidden/>
    <w:unhideWhenUsed/>
    <w:rsid w:val="00C20D27"/>
  </w:style>
  <w:style w:type="numbering" w:customStyle="1" w:styleId="FrListare111">
    <w:name w:val="Fără Listare111"/>
    <w:next w:val="FrListare"/>
    <w:uiPriority w:val="99"/>
    <w:semiHidden/>
    <w:unhideWhenUsed/>
    <w:rsid w:val="00C20D27"/>
  </w:style>
  <w:style w:type="table" w:styleId="GrilTabel">
    <w:name w:val="Table Grid"/>
    <w:basedOn w:val="TabelNormal"/>
    <w:uiPriority w:val="59"/>
    <w:rsid w:val="00C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C20D27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C20D27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61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1F3E"/>
  </w:style>
  <w:style w:type="paragraph" w:styleId="Subsol">
    <w:name w:val="footer"/>
    <w:basedOn w:val="Normal"/>
    <w:link w:val="SubsolCaracter"/>
    <w:uiPriority w:val="99"/>
    <w:unhideWhenUsed/>
    <w:rsid w:val="0061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1F3E"/>
  </w:style>
  <w:style w:type="table" w:customStyle="1" w:styleId="GrilTabel3">
    <w:name w:val="Grilă Tabel3"/>
    <w:basedOn w:val="TabelNormal"/>
    <w:next w:val="GrilTabel"/>
    <w:uiPriority w:val="59"/>
    <w:rsid w:val="00611F3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5">
    <w:name w:val="Fără Listare5"/>
    <w:next w:val="FrListare"/>
    <w:uiPriority w:val="99"/>
    <w:semiHidden/>
    <w:unhideWhenUsed/>
    <w:rsid w:val="001E2A7B"/>
  </w:style>
  <w:style w:type="table" w:customStyle="1" w:styleId="GrilTabel4">
    <w:name w:val="Grilă Tabel4"/>
    <w:basedOn w:val="TabelNormal"/>
    <w:next w:val="GrilTabel"/>
    <w:uiPriority w:val="59"/>
    <w:rsid w:val="001E2A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GrilTabel"/>
    <w:uiPriority w:val="59"/>
    <w:rsid w:val="005038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E63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u1Caracter">
    <w:name w:val="Titlu 1 Caracter"/>
    <w:basedOn w:val="Fontdeparagrafimplicit"/>
    <w:link w:val="Titlu1"/>
    <w:uiPriority w:val="1"/>
    <w:rsid w:val="00395A68"/>
    <w:rPr>
      <w:rFonts w:ascii="Arial" w:eastAsia="Arial" w:hAnsi="Arial" w:cs="Arial"/>
      <w:b/>
      <w:bCs/>
      <w:sz w:val="20"/>
      <w:szCs w:val="20"/>
    </w:rPr>
  </w:style>
  <w:style w:type="numbering" w:customStyle="1" w:styleId="FrListare6">
    <w:name w:val="Fără Listare6"/>
    <w:next w:val="FrListare"/>
    <w:uiPriority w:val="99"/>
    <w:semiHidden/>
    <w:unhideWhenUsed/>
    <w:rsid w:val="00395A68"/>
  </w:style>
  <w:style w:type="paragraph" w:styleId="Corptext">
    <w:name w:val="Body Text"/>
    <w:basedOn w:val="Normal"/>
    <w:link w:val="CorptextCaracter"/>
    <w:uiPriority w:val="1"/>
    <w:qFormat/>
    <w:rsid w:val="00395A6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95A68"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u">
    <w:name w:val="Title"/>
    <w:basedOn w:val="Normal"/>
    <w:link w:val="TitluCaracter"/>
    <w:uiPriority w:val="1"/>
    <w:qFormat/>
    <w:rsid w:val="00395A68"/>
    <w:pPr>
      <w:widowControl w:val="0"/>
      <w:autoSpaceDE w:val="0"/>
      <w:autoSpaceDN w:val="0"/>
      <w:spacing w:after="0" w:line="240" w:lineRule="auto"/>
      <w:ind w:left="4247" w:right="48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Caracter">
    <w:name w:val="Titlu Caracter"/>
    <w:basedOn w:val="Fontdeparagrafimplicit"/>
    <w:link w:val="Titlu"/>
    <w:uiPriority w:val="1"/>
    <w:rsid w:val="00395A6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95A68"/>
    <w:pPr>
      <w:widowControl w:val="0"/>
      <w:autoSpaceDE w:val="0"/>
      <w:autoSpaceDN w:val="0"/>
      <w:spacing w:before="17" w:after="0" w:line="240" w:lineRule="auto"/>
      <w:jc w:val="right"/>
    </w:pPr>
    <w:rPr>
      <w:rFonts w:ascii="Times New Roman" w:eastAsia="Times New Roman" w:hAnsi="Times New Roman" w:cs="Times New Roman"/>
    </w:rPr>
  </w:style>
  <w:style w:type="numbering" w:customStyle="1" w:styleId="FrListare7">
    <w:name w:val="Fără Listare7"/>
    <w:next w:val="FrListare"/>
    <w:uiPriority w:val="99"/>
    <w:semiHidden/>
    <w:unhideWhenUsed/>
    <w:rsid w:val="001E0107"/>
  </w:style>
  <w:style w:type="table" w:customStyle="1" w:styleId="GrilTabel6">
    <w:name w:val="Grilă Tabel6"/>
    <w:basedOn w:val="TabelNormal"/>
    <w:next w:val="GrilTabel"/>
    <w:uiPriority w:val="59"/>
    <w:rsid w:val="001E01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8">
    <w:name w:val="Fără Listare8"/>
    <w:next w:val="FrListare"/>
    <w:uiPriority w:val="99"/>
    <w:semiHidden/>
    <w:unhideWhenUsed/>
    <w:rsid w:val="00D01B8E"/>
  </w:style>
  <w:style w:type="table" w:customStyle="1" w:styleId="GrilTabel7">
    <w:name w:val="Grilă Tabel7"/>
    <w:basedOn w:val="TabelNormal"/>
    <w:next w:val="GrilTabel"/>
    <w:uiPriority w:val="59"/>
    <w:rsid w:val="00D01B8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9">
    <w:name w:val="Fără Listare9"/>
    <w:next w:val="FrListare"/>
    <w:uiPriority w:val="99"/>
    <w:semiHidden/>
    <w:unhideWhenUsed/>
    <w:rsid w:val="00903F7C"/>
  </w:style>
  <w:style w:type="table" w:customStyle="1" w:styleId="GrilTabel8">
    <w:name w:val="Grilă Tabel8"/>
    <w:basedOn w:val="TabelNormal"/>
    <w:next w:val="GrilTabel"/>
    <w:uiPriority w:val="59"/>
    <w:rsid w:val="00903F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0">
    <w:name w:val="Fără Listare10"/>
    <w:next w:val="FrListare"/>
    <w:uiPriority w:val="99"/>
    <w:semiHidden/>
    <w:unhideWhenUsed/>
    <w:rsid w:val="00321045"/>
  </w:style>
  <w:style w:type="table" w:customStyle="1" w:styleId="GrilTabel9">
    <w:name w:val="Grilă Tabel9"/>
    <w:basedOn w:val="TabelNormal"/>
    <w:next w:val="GrilTabel"/>
    <w:uiPriority w:val="59"/>
    <w:rsid w:val="003210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GrilTabel"/>
    <w:uiPriority w:val="59"/>
    <w:rsid w:val="00122FDE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1">
    <w:name w:val="Grilă Tabel11"/>
    <w:basedOn w:val="TabelNormal"/>
    <w:next w:val="GrilTabel"/>
    <w:uiPriority w:val="59"/>
    <w:rsid w:val="000C739E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GrilTabel"/>
    <w:uiPriority w:val="59"/>
    <w:rsid w:val="00E537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GrilTabel"/>
    <w:uiPriority w:val="59"/>
    <w:rsid w:val="003464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GrilTabel"/>
    <w:uiPriority w:val="59"/>
    <w:rsid w:val="00B608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02">
    <w:name w:val="TableStyle02"/>
    <w:rsid w:val="00C25BDA"/>
    <w:pPr>
      <w:spacing w:after="0" w:line="240" w:lineRule="auto"/>
    </w:pPr>
    <w:rPr>
      <w:rFonts w:ascii="Arial" w:eastAsiaTheme="minorEastAsia" w:hAnsi="Arial"/>
      <w:sz w:val="16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17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rListare12">
    <w:name w:val="Fără Listare12"/>
    <w:next w:val="FrListare"/>
    <w:uiPriority w:val="99"/>
    <w:semiHidden/>
    <w:unhideWhenUsed/>
    <w:rsid w:val="00217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C20D27"/>
  </w:style>
  <w:style w:type="paragraph" w:styleId="TextnBalon">
    <w:name w:val="Balloon Text"/>
    <w:basedOn w:val="Normal"/>
    <w:link w:val="TextnBalonCaracter"/>
    <w:uiPriority w:val="99"/>
    <w:semiHidden/>
    <w:unhideWhenUsed/>
    <w:rsid w:val="00C20D27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0D27"/>
    <w:rPr>
      <w:rFonts w:ascii="Tahoma" w:eastAsia="Times New Roman" w:hAnsi="Tahoma" w:cs="Tahoma"/>
      <w:sz w:val="16"/>
      <w:szCs w:val="16"/>
      <w:lang w:eastAsia="ro-RO"/>
    </w:rPr>
  </w:style>
  <w:style w:type="paragraph" w:styleId="Listparagraf">
    <w:name w:val="List Paragraph"/>
    <w:basedOn w:val="Normal"/>
    <w:uiPriority w:val="34"/>
    <w:qFormat/>
    <w:rsid w:val="00C20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numbering" w:customStyle="1" w:styleId="FrListare11">
    <w:name w:val="Fără Listare11"/>
    <w:next w:val="FrListare"/>
    <w:uiPriority w:val="99"/>
    <w:semiHidden/>
    <w:unhideWhenUsed/>
    <w:rsid w:val="00C20D27"/>
  </w:style>
  <w:style w:type="table" w:customStyle="1" w:styleId="GrilTabel1">
    <w:name w:val="Grilă Tabel1"/>
    <w:basedOn w:val="TabelNormal"/>
    <w:next w:val="GrilTabel"/>
    <w:uiPriority w:val="59"/>
    <w:rsid w:val="00C20D2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">
    <w:name w:val="Grilă Tabel2"/>
    <w:basedOn w:val="TabelNormal"/>
    <w:next w:val="GrilTabel"/>
    <w:uiPriority w:val="59"/>
    <w:rsid w:val="00C20D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FrListare"/>
    <w:uiPriority w:val="99"/>
    <w:semiHidden/>
    <w:unhideWhenUsed/>
    <w:rsid w:val="00C20D27"/>
  </w:style>
  <w:style w:type="table" w:customStyle="1" w:styleId="TableStyle0">
    <w:name w:val="TableStyle0"/>
    <w:rsid w:val="00C20D27"/>
    <w:pPr>
      <w:spacing w:after="0" w:line="240" w:lineRule="auto"/>
    </w:pPr>
    <w:rPr>
      <w:rFonts w:ascii="Arial" w:eastAsia="Times New Roman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6">
    <w:name w:val="1CStyle36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3">
    <w:name w:val="1CStyle3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-1">
    <w:name w:val="1CStyle-1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2">
    <w:name w:val="1CStyle12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11">
    <w:name w:val="1CStyle11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9">
    <w:name w:val="1CStyle9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20">
    <w:name w:val="1CStyle20"/>
    <w:rsid w:val="00C20D27"/>
    <w:pPr>
      <w:jc w:val="right"/>
    </w:pPr>
    <w:rPr>
      <w:rFonts w:ascii="Times New Roman" w:eastAsia="Times New Roman" w:hAnsi="Times New Roman"/>
      <w:b/>
      <w:sz w:val="24"/>
      <w:lang w:val="ru-RU" w:eastAsia="ru-RU"/>
    </w:rPr>
  </w:style>
  <w:style w:type="paragraph" w:customStyle="1" w:styleId="1CStyle19">
    <w:name w:val="1CStyle19"/>
    <w:rsid w:val="00C20D27"/>
    <w:pPr>
      <w:jc w:val="center"/>
    </w:pPr>
    <w:rPr>
      <w:rFonts w:ascii="Times New Roman" w:eastAsia="Times New Roman" w:hAnsi="Times New Roman"/>
      <w:b/>
      <w:sz w:val="24"/>
      <w:lang w:val="ru-RU" w:eastAsia="ru-RU"/>
    </w:rPr>
  </w:style>
  <w:style w:type="paragraph" w:customStyle="1" w:styleId="1CStyle5">
    <w:name w:val="1CStyle5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4">
    <w:name w:val="1CStyle14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1">
    <w:name w:val="1CStyle1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7">
    <w:name w:val="1CStyle7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6">
    <w:name w:val="1CStyle16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6">
    <w:name w:val="1CStyle6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5">
    <w:name w:val="1CStyle15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4">
    <w:name w:val="1CStyle4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3">
    <w:name w:val="1CStyle13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">
    <w:name w:val="1CStyle2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0">
    <w:name w:val="1CStyle10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0">
    <w:name w:val="1CStyle0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8">
    <w:name w:val="1CStyle8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17">
    <w:name w:val="1CStyle17"/>
    <w:rsid w:val="00C20D27"/>
    <w:pPr>
      <w:jc w:val="right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1">
    <w:name w:val="1CStyle21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2">
    <w:name w:val="1CStyle42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1">
    <w:name w:val="1CStyle41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29">
    <w:name w:val="1CStyle29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3">
    <w:name w:val="1CStyle33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8">
    <w:name w:val="1CStyle38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31">
    <w:name w:val="1CStyle31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4">
    <w:name w:val="1CStyle34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2">
    <w:name w:val="1CStyle32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0">
    <w:name w:val="1CStyle30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35">
    <w:name w:val="1CStyle35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18">
    <w:name w:val="1CStyle18"/>
    <w:rsid w:val="00C20D27"/>
    <w:pPr>
      <w:jc w:val="center"/>
    </w:pPr>
    <w:rPr>
      <w:rFonts w:ascii="Times New Roman" w:eastAsia="Times New Roman" w:hAnsi="Times New Roman"/>
      <w:sz w:val="16"/>
      <w:lang w:val="ru-RU" w:eastAsia="ru-RU"/>
    </w:rPr>
  </w:style>
  <w:style w:type="paragraph" w:customStyle="1" w:styleId="1CStyle37">
    <w:name w:val="1CStyle37"/>
    <w:rsid w:val="00C20D27"/>
    <w:pPr>
      <w:jc w:val="center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22">
    <w:name w:val="1CStyle22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6">
    <w:name w:val="1CStyle26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4">
    <w:name w:val="1CStyle24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7">
    <w:name w:val="1CStyle27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5">
    <w:name w:val="1CStyle25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3">
    <w:name w:val="1CStyle23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28">
    <w:name w:val="1CStyle28"/>
    <w:rsid w:val="00C20D27"/>
    <w:pPr>
      <w:jc w:val="center"/>
    </w:pPr>
    <w:rPr>
      <w:rFonts w:ascii="Arial" w:eastAsia="Times New Roman" w:hAnsi="Arial"/>
      <w:b/>
      <w:sz w:val="16"/>
      <w:lang w:val="ru-RU" w:eastAsia="ru-RU"/>
    </w:rPr>
  </w:style>
  <w:style w:type="paragraph" w:customStyle="1" w:styleId="1CStyle46">
    <w:name w:val="1CStyle46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45">
    <w:name w:val="1CStyle45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50">
    <w:name w:val="1CStyle50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39">
    <w:name w:val="1CStyle39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0">
    <w:name w:val="1CStyle40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9">
    <w:name w:val="1CStyle49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43">
    <w:name w:val="1CStyle43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7">
    <w:name w:val="1CStyle47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paragraph" w:customStyle="1" w:styleId="1CStyle44">
    <w:name w:val="1CStyle44"/>
    <w:rsid w:val="00C20D27"/>
    <w:pPr>
      <w:jc w:val="right"/>
    </w:pPr>
    <w:rPr>
      <w:rFonts w:ascii="Times New Roman" w:eastAsia="Times New Roman" w:hAnsi="Times New Roman"/>
      <w:sz w:val="20"/>
      <w:lang w:val="ru-RU" w:eastAsia="ru-RU"/>
    </w:rPr>
  </w:style>
  <w:style w:type="paragraph" w:customStyle="1" w:styleId="1CStyle48">
    <w:name w:val="1CStyle48"/>
    <w:rsid w:val="00C20D27"/>
    <w:pPr>
      <w:jc w:val="right"/>
    </w:pPr>
    <w:rPr>
      <w:rFonts w:ascii="Times New Roman" w:eastAsia="Times New Roman" w:hAnsi="Times New Roman"/>
      <w:b/>
      <w:sz w:val="20"/>
      <w:lang w:val="ru-RU" w:eastAsia="ru-RU"/>
    </w:rPr>
  </w:style>
  <w:style w:type="numbering" w:customStyle="1" w:styleId="FrListare3">
    <w:name w:val="Fără Listare3"/>
    <w:next w:val="FrListare"/>
    <w:uiPriority w:val="99"/>
    <w:semiHidden/>
    <w:unhideWhenUsed/>
    <w:rsid w:val="00C20D27"/>
  </w:style>
  <w:style w:type="table" w:customStyle="1" w:styleId="TableStyle01">
    <w:name w:val="TableStyle01"/>
    <w:rsid w:val="00C20D27"/>
    <w:pPr>
      <w:spacing w:after="0" w:line="240" w:lineRule="auto"/>
    </w:pPr>
    <w:rPr>
      <w:rFonts w:ascii="Arial" w:eastAsia="Times New Roman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1"/>
    <w:basedOn w:val="Fontdeparagrafimplicit"/>
    <w:uiPriority w:val="99"/>
    <w:unhideWhenUsed/>
    <w:rsid w:val="00C20D27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C20D27"/>
    <w:pPr>
      <w:spacing w:after="0" w:line="240" w:lineRule="auto"/>
    </w:pPr>
    <w:rPr>
      <w:rFonts w:eastAsia="Times New Roman"/>
      <w:lang w:val="en-US"/>
    </w:rPr>
  </w:style>
  <w:style w:type="table" w:customStyle="1" w:styleId="GrilTabel21">
    <w:name w:val="Grilă Tabel21"/>
    <w:basedOn w:val="TabelNormal"/>
    <w:next w:val="GrilTabel"/>
    <w:uiPriority w:val="59"/>
    <w:rsid w:val="00C20D2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C2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FrListare4">
    <w:name w:val="Fără Listare4"/>
    <w:next w:val="FrListare"/>
    <w:uiPriority w:val="99"/>
    <w:semiHidden/>
    <w:unhideWhenUsed/>
    <w:rsid w:val="00C20D27"/>
  </w:style>
  <w:style w:type="numbering" w:customStyle="1" w:styleId="FrListare111">
    <w:name w:val="Fără Listare111"/>
    <w:next w:val="FrListare"/>
    <w:uiPriority w:val="99"/>
    <w:semiHidden/>
    <w:unhideWhenUsed/>
    <w:rsid w:val="00C20D27"/>
  </w:style>
  <w:style w:type="table" w:styleId="GrilTabel">
    <w:name w:val="Table Grid"/>
    <w:basedOn w:val="TabelNormal"/>
    <w:uiPriority w:val="59"/>
    <w:rsid w:val="00C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C20D27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C20D27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61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1F3E"/>
  </w:style>
  <w:style w:type="paragraph" w:styleId="Subsol">
    <w:name w:val="footer"/>
    <w:basedOn w:val="Normal"/>
    <w:link w:val="SubsolCaracter"/>
    <w:uiPriority w:val="99"/>
    <w:unhideWhenUsed/>
    <w:rsid w:val="0061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1F3E"/>
  </w:style>
  <w:style w:type="table" w:customStyle="1" w:styleId="GrilTabel3">
    <w:name w:val="Grilă Tabel3"/>
    <w:basedOn w:val="TabelNormal"/>
    <w:next w:val="GrilTabel"/>
    <w:uiPriority w:val="59"/>
    <w:rsid w:val="00611F3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5">
    <w:name w:val="Fără Listare5"/>
    <w:next w:val="FrListare"/>
    <w:uiPriority w:val="99"/>
    <w:semiHidden/>
    <w:unhideWhenUsed/>
    <w:rsid w:val="001E2A7B"/>
  </w:style>
  <w:style w:type="table" w:customStyle="1" w:styleId="GrilTabel4">
    <w:name w:val="Grilă Tabel4"/>
    <w:basedOn w:val="TabelNormal"/>
    <w:next w:val="GrilTabel"/>
    <w:uiPriority w:val="59"/>
    <w:rsid w:val="001E2A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lenesti.m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siliul@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lenesti.m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1132-B2B6-4803-8BFB-9C6CB277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1269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104</cp:revision>
  <cp:lastPrinted>2025-04-30T13:18:00Z</cp:lastPrinted>
  <dcterms:created xsi:type="dcterms:W3CDTF">2021-04-06T11:31:00Z</dcterms:created>
  <dcterms:modified xsi:type="dcterms:W3CDTF">2025-07-16T09:01:00Z</dcterms:modified>
</cp:coreProperties>
</file>